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F3BC" w14:textId="5DCD3EF4" w:rsidR="002F5689" w:rsidRDefault="002F5689" w:rsidP="009C6AE1">
      <w:pPr>
        <w:jc w:val="center"/>
        <w:rPr>
          <w:rFonts w:ascii="Garamond" w:hAnsi="Garamond"/>
          <w:b/>
          <w:bCs/>
          <w:sz w:val="24"/>
          <w:szCs w:val="24"/>
        </w:rPr>
      </w:pPr>
      <w:r w:rsidRPr="007E0111">
        <w:rPr>
          <w:rFonts w:ascii="Garamond" w:hAnsi="Garamond"/>
          <w:b/>
          <w:bCs/>
          <w:sz w:val="24"/>
          <w:szCs w:val="24"/>
        </w:rPr>
        <w:t xml:space="preserve">Usmeritve za pripravo načrta ravnanja z raziskovalnimi podatki </w:t>
      </w:r>
      <w:r w:rsidR="009C6AE1" w:rsidRPr="007E0111">
        <w:rPr>
          <w:rFonts w:ascii="Garamond" w:hAnsi="Garamond"/>
          <w:b/>
          <w:bCs/>
          <w:sz w:val="24"/>
          <w:szCs w:val="24"/>
        </w:rPr>
        <w:br/>
      </w:r>
      <w:r w:rsidRPr="007E0111">
        <w:rPr>
          <w:rFonts w:ascii="Garamond" w:hAnsi="Garamond"/>
          <w:b/>
          <w:bCs/>
          <w:sz w:val="24"/>
          <w:szCs w:val="24"/>
        </w:rPr>
        <w:t>za doktorske študente in študentke na Univerzi v Ljubljani</w:t>
      </w:r>
    </w:p>
    <w:p w14:paraId="25F50397" w14:textId="4260641D" w:rsidR="00A13AA0" w:rsidRPr="007E0111" w:rsidRDefault="00A13AA0" w:rsidP="009C6AE1">
      <w:pPr>
        <w:jc w:val="center"/>
        <w:rPr>
          <w:rFonts w:ascii="Garamond" w:hAnsi="Garamond"/>
          <w:b/>
          <w:bCs/>
          <w:sz w:val="24"/>
          <w:szCs w:val="24"/>
        </w:rPr>
      </w:pPr>
      <w:hyperlink r:id="rId8" w:history="1">
        <w:r w:rsidRPr="00B3425A">
          <w:rPr>
            <w:rStyle w:val="Hiperpovezava"/>
            <w:rFonts w:ascii="Garamond" w:hAnsi="Garamond"/>
            <w:b/>
            <w:bCs/>
            <w:sz w:val="24"/>
            <w:szCs w:val="24"/>
          </w:rPr>
          <w:t>https://www.uni-lj.si/doktorska_sola/raziskovalni_podatki/</w:t>
        </w:r>
      </w:hyperlink>
      <w:r>
        <w:rPr>
          <w:rFonts w:ascii="Garamond" w:hAnsi="Garamond"/>
          <w:b/>
          <w:bCs/>
          <w:sz w:val="24"/>
          <w:szCs w:val="24"/>
        </w:rPr>
        <w:t xml:space="preserve"> </w:t>
      </w:r>
    </w:p>
    <w:p w14:paraId="0ABD305E" w14:textId="2FFD07B4" w:rsidR="002F5689" w:rsidRPr="007E0111" w:rsidRDefault="002958BE" w:rsidP="002958BE">
      <w:pPr>
        <w:tabs>
          <w:tab w:val="left" w:pos="1917"/>
        </w:tabs>
        <w:jc w:val="both"/>
        <w:rPr>
          <w:rFonts w:ascii="Garamond" w:hAnsi="Garamond"/>
          <w:sz w:val="24"/>
          <w:szCs w:val="24"/>
        </w:rPr>
      </w:pPr>
      <w:r>
        <w:rPr>
          <w:rFonts w:ascii="Garamond" w:hAnsi="Garamond"/>
          <w:sz w:val="24"/>
          <w:szCs w:val="24"/>
        </w:rPr>
        <w:tab/>
      </w:r>
      <w:r w:rsidR="009C6AE1" w:rsidRPr="007E0111">
        <w:rPr>
          <w:rFonts w:ascii="Garamond" w:hAnsi="Garamond"/>
          <w:sz w:val="24"/>
          <w:szCs w:val="24"/>
        </w:rPr>
        <w:br/>
      </w:r>
      <w:r w:rsidR="002F5689" w:rsidRPr="007E0111">
        <w:rPr>
          <w:rFonts w:ascii="Garamond" w:hAnsi="Garamond"/>
          <w:sz w:val="24"/>
          <w:szCs w:val="24"/>
        </w:rPr>
        <w:t>Namen priprave načrta ravnanja z raziskovalnimi podatki (NRRP) je, da doktorski študenti in študentke že od samega začetk</w:t>
      </w:r>
      <w:r w:rsidR="00824957" w:rsidRPr="007E0111">
        <w:rPr>
          <w:rFonts w:ascii="Garamond" w:hAnsi="Garamond"/>
          <w:sz w:val="24"/>
          <w:szCs w:val="24"/>
        </w:rPr>
        <w:t>a</w:t>
      </w:r>
      <w:r w:rsidR="002F5689" w:rsidRPr="007E0111">
        <w:rPr>
          <w:rFonts w:ascii="Garamond" w:hAnsi="Garamond"/>
          <w:sz w:val="24"/>
          <w:szCs w:val="24"/>
        </w:rPr>
        <w:t xml:space="preserve"> raziskovalne kariere razmislijo o tem, kako bodo zbrane </w:t>
      </w:r>
      <w:r w:rsidR="002F74A0" w:rsidRPr="007E0111">
        <w:rPr>
          <w:rFonts w:ascii="Garamond" w:hAnsi="Garamond"/>
          <w:sz w:val="24"/>
          <w:szCs w:val="24"/>
        </w:rPr>
        <w:t xml:space="preserve">oziroma pridobljene </w:t>
      </w:r>
      <w:r w:rsidR="002F5689" w:rsidRPr="007E0111">
        <w:rPr>
          <w:rFonts w:ascii="Garamond" w:hAnsi="Garamond"/>
          <w:sz w:val="24"/>
          <w:szCs w:val="24"/>
        </w:rPr>
        <w:t>in ustvarjene podatke v okviru raziskovalnega dela za doktorsko disertacijo hranili in naredili dostopne tudi drugim.</w:t>
      </w:r>
    </w:p>
    <w:p w14:paraId="16F53B0D" w14:textId="77777777"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Raziskovalci so vajeni ravnanja z raziskovalnimi podatki v skladu s priporočili in normami svojih znanstvenih ved, kar večinoma omogoča trajnejši dostop in ponovno uporabo raziskovalnih podatkov s strani raziskovalne skupine ali sodelavcev projekta. </w:t>
      </w:r>
    </w:p>
    <w:p w14:paraId="58E71E57" w14:textId="1A989342" w:rsidR="002F5689" w:rsidRPr="007E0111" w:rsidRDefault="002F5689" w:rsidP="009C6AE1">
      <w:pPr>
        <w:jc w:val="both"/>
        <w:rPr>
          <w:rFonts w:ascii="Garamond" w:hAnsi="Garamond"/>
          <w:sz w:val="24"/>
          <w:szCs w:val="24"/>
        </w:rPr>
      </w:pPr>
      <w:r w:rsidRPr="007E0111">
        <w:rPr>
          <w:rFonts w:ascii="Garamond" w:hAnsi="Garamond"/>
          <w:sz w:val="24"/>
          <w:szCs w:val="24"/>
        </w:rPr>
        <w:t xml:space="preserve">Raziskovalcem je </w:t>
      </w:r>
      <w:r w:rsidR="0047429B" w:rsidRPr="007E0111">
        <w:rPr>
          <w:rFonts w:ascii="Garamond" w:hAnsi="Garamond"/>
          <w:sz w:val="24"/>
          <w:szCs w:val="24"/>
        </w:rPr>
        <w:t xml:space="preserve">v okolju odprte znanosti </w:t>
      </w:r>
      <w:r w:rsidRPr="007E0111">
        <w:rPr>
          <w:rFonts w:ascii="Garamond" w:hAnsi="Garamond"/>
          <w:sz w:val="24"/>
          <w:szCs w:val="24"/>
        </w:rPr>
        <w:t xml:space="preserve">na voljo </w:t>
      </w:r>
      <w:r w:rsidR="0047429B" w:rsidRPr="007E0111">
        <w:rPr>
          <w:rFonts w:ascii="Garamond" w:hAnsi="Garamond"/>
          <w:sz w:val="24"/>
          <w:szCs w:val="24"/>
        </w:rPr>
        <w:t>veliko podpore pri ravnanju z raziskovalnimi podatki v skladu z načeli FAIR (</w:t>
      </w:r>
      <w:proofErr w:type="spellStart"/>
      <w:r w:rsidR="0047429B" w:rsidRPr="007E0111">
        <w:rPr>
          <w:rFonts w:ascii="Garamond" w:hAnsi="Garamond"/>
          <w:sz w:val="24"/>
          <w:szCs w:val="24"/>
        </w:rPr>
        <w:t>Findable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Accessible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Interoperable</w:t>
      </w:r>
      <w:proofErr w:type="spellEnd"/>
      <w:r w:rsidR="0047429B" w:rsidRPr="007E0111">
        <w:rPr>
          <w:rFonts w:ascii="Garamond" w:hAnsi="Garamond"/>
          <w:sz w:val="24"/>
          <w:szCs w:val="24"/>
        </w:rPr>
        <w:t xml:space="preserve">, </w:t>
      </w:r>
      <w:proofErr w:type="spellStart"/>
      <w:r w:rsidR="0047429B" w:rsidRPr="007E0111">
        <w:rPr>
          <w:rFonts w:ascii="Garamond" w:hAnsi="Garamond"/>
          <w:sz w:val="24"/>
          <w:szCs w:val="24"/>
        </w:rPr>
        <w:t>Reusable</w:t>
      </w:r>
      <w:proofErr w:type="spellEnd"/>
      <w:r w:rsidR="0047429B" w:rsidRPr="007E0111">
        <w:rPr>
          <w:rFonts w:ascii="Garamond" w:hAnsi="Garamond"/>
          <w:sz w:val="24"/>
          <w:szCs w:val="24"/>
        </w:rPr>
        <w:t xml:space="preserve"> - najdljivi, dostopni, povezljivi in ponovno uporabni podatki). Na voljo so </w:t>
      </w:r>
      <w:r w:rsidRPr="007E0111">
        <w:rPr>
          <w:rFonts w:ascii="Garamond" w:hAnsi="Garamond"/>
          <w:sz w:val="24"/>
          <w:szCs w:val="24"/>
        </w:rPr>
        <w:t>obrazc</w:t>
      </w:r>
      <w:r w:rsidR="0047429B" w:rsidRPr="007E0111">
        <w:rPr>
          <w:rFonts w:ascii="Garamond" w:hAnsi="Garamond"/>
          <w:sz w:val="24"/>
          <w:szCs w:val="24"/>
        </w:rPr>
        <w:t>i</w:t>
      </w:r>
      <w:r w:rsidRPr="007E0111">
        <w:rPr>
          <w:rFonts w:ascii="Garamond" w:hAnsi="Garamond"/>
          <w:sz w:val="24"/>
          <w:szCs w:val="24"/>
        </w:rPr>
        <w:t xml:space="preserve"> in spletn</w:t>
      </w:r>
      <w:r w:rsidR="0047429B" w:rsidRPr="007E0111">
        <w:rPr>
          <w:rFonts w:ascii="Garamond" w:hAnsi="Garamond"/>
          <w:sz w:val="24"/>
          <w:szCs w:val="24"/>
        </w:rPr>
        <w:t>a</w:t>
      </w:r>
      <w:r w:rsidRPr="007E0111">
        <w:rPr>
          <w:rFonts w:ascii="Garamond" w:hAnsi="Garamond"/>
          <w:sz w:val="24"/>
          <w:szCs w:val="24"/>
        </w:rPr>
        <w:t xml:space="preserve"> orod</w:t>
      </w:r>
      <w:r w:rsidR="0047429B" w:rsidRPr="007E0111">
        <w:rPr>
          <w:rFonts w:ascii="Garamond" w:hAnsi="Garamond"/>
          <w:sz w:val="24"/>
          <w:szCs w:val="24"/>
        </w:rPr>
        <w:t>ja</w:t>
      </w:r>
      <w:r w:rsidRPr="007E0111">
        <w:rPr>
          <w:rFonts w:ascii="Garamond" w:hAnsi="Garamond"/>
          <w:sz w:val="24"/>
          <w:szCs w:val="24"/>
        </w:rPr>
        <w:t>, ki pomagajo pri načrtovanju zbiranja, dokumentiranja, organiziranju varstva, arhiviranja in deljenja oz. objave podatkov</w:t>
      </w:r>
      <w:r w:rsidR="0047429B" w:rsidRPr="007E0111">
        <w:rPr>
          <w:rFonts w:ascii="Garamond" w:hAnsi="Garamond"/>
          <w:sz w:val="24"/>
          <w:szCs w:val="24"/>
        </w:rPr>
        <w:t xml:space="preserve">. </w:t>
      </w:r>
      <w:r w:rsidRPr="007E0111">
        <w:rPr>
          <w:rFonts w:ascii="Garamond" w:hAnsi="Garamond"/>
          <w:sz w:val="24"/>
          <w:szCs w:val="24"/>
        </w:rPr>
        <w:t xml:space="preserve"> </w:t>
      </w:r>
    </w:p>
    <w:p w14:paraId="3583C76C" w14:textId="1983F146" w:rsidR="002F5689" w:rsidRPr="007E0111" w:rsidRDefault="00A45753" w:rsidP="009C6AE1">
      <w:pPr>
        <w:jc w:val="both"/>
        <w:rPr>
          <w:rFonts w:ascii="Garamond" w:hAnsi="Garamond"/>
          <w:sz w:val="24"/>
          <w:szCs w:val="24"/>
        </w:rPr>
      </w:pPr>
      <w:r w:rsidRPr="007E0111">
        <w:rPr>
          <w:rFonts w:ascii="Garamond" w:hAnsi="Garamond"/>
          <w:sz w:val="24"/>
          <w:szCs w:val="24"/>
        </w:rPr>
        <w:t>O</w:t>
      </w:r>
      <w:r w:rsidR="002F5689" w:rsidRPr="007E0111">
        <w:rPr>
          <w:rFonts w:ascii="Garamond" w:hAnsi="Garamond"/>
          <w:sz w:val="24"/>
          <w:szCs w:val="24"/>
        </w:rPr>
        <w:t>braz</w:t>
      </w:r>
      <w:r w:rsidRPr="007E0111">
        <w:rPr>
          <w:rFonts w:ascii="Garamond" w:hAnsi="Garamond"/>
          <w:sz w:val="24"/>
          <w:szCs w:val="24"/>
        </w:rPr>
        <w:t>e</w:t>
      </w:r>
      <w:r w:rsidR="002F5689" w:rsidRPr="007E0111">
        <w:rPr>
          <w:rFonts w:ascii="Garamond" w:hAnsi="Garamond"/>
          <w:sz w:val="24"/>
          <w:szCs w:val="24"/>
        </w:rPr>
        <w:t>c, ki je priloga teh usmeritev, lahko uporabite za pripravo NRRP, lahko pa glede na posebnosti znanstvene vede ali področja uporabite drug obrazec</w:t>
      </w:r>
      <w:r w:rsidR="00B56FA1" w:rsidRPr="007E0111">
        <w:rPr>
          <w:rFonts w:ascii="Garamond" w:hAnsi="Garamond"/>
          <w:sz w:val="24"/>
          <w:szCs w:val="24"/>
        </w:rPr>
        <w:t xml:space="preserve">. </w:t>
      </w:r>
      <w:r w:rsidR="002F5689" w:rsidRPr="007E0111">
        <w:rPr>
          <w:rFonts w:ascii="Garamond" w:hAnsi="Garamond"/>
          <w:sz w:val="24"/>
          <w:szCs w:val="24"/>
        </w:rPr>
        <w:t xml:space="preserve">O tem </w:t>
      </w:r>
      <w:r w:rsidR="0047429B" w:rsidRPr="007E0111">
        <w:rPr>
          <w:rFonts w:ascii="Garamond" w:hAnsi="Garamond"/>
          <w:sz w:val="24"/>
          <w:szCs w:val="24"/>
        </w:rPr>
        <w:t>se posvetujte s svojim</w:t>
      </w:r>
      <w:r w:rsidR="002F5689" w:rsidRPr="007E0111">
        <w:rPr>
          <w:rFonts w:ascii="Garamond" w:hAnsi="Garamond"/>
          <w:sz w:val="24"/>
          <w:szCs w:val="24"/>
        </w:rPr>
        <w:t xml:space="preserve"> mentor</w:t>
      </w:r>
      <w:r w:rsidR="0047429B" w:rsidRPr="007E0111">
        <w:rPr>
          <w:rFonts w:ascii="Garamond" w:hAnsi="Garamond"/>
          <w:sz w:val="24"/>
          <w:szCs w:val="24"/>
        </w:rPr>
        <w:t>jem</w:t>
      </w:r>
      <w:r w:rsidR="002F5689" w:rsidRPr="007E0111">
        <w:rPr>
          <w:rFonts w:ascii="Garamond" w:hAnsi="Garamond"/>
          <w:sz w:val="24"/>
          <w:szCs w:val="24"/>
        </w:rPr>
        <w:t xml:space="preserve"> oziroma mentoric</w:t>
      </w:r>
      <w:r w:rsidR="0047429B" w:rsidRPr="007E0111">
        <w:rPr>
          <w:rFonts w:ascii="Garamond" w:hAnsi="Garamond"/>
          <w:sz w:val="24"/>
          <w:szCs w:val="24"/>
        </w:rPr>
        <w:t>o</w:t>
      </w:r>
      <w:r w:rsidR="002F5689" w:rsidRPr="007E0111">
        <w:rPr>
          <w:rFonts w:ascii="Garamond" w:hAnsi="Garamond"/>
          <w:sz w:val="24"/>
          <w:szCs w:val="24"/>
        </w:rPr>
        <w:t xml:space="preserve">. </w:t>
      </w:r>
    </w:p>
    <w:p w14:paraId="1B864F95" w14:textId="77777777" w:rsidR="002F5689" w:rsidRPr="007E0111" w:rsidRDefault="002F5689" w:rsidP="009C6AE1">
      <w:pPr>
        <w:jc w:val="both"/>
        <w:rPr>
          <w:rFonts w:ascii="Garamond" w:hAnsi="Garamond"/>
          <w:sz w:val="24"/>
          <w:szCs w:val="24"/>
        </w:rPr>
      </w:pPr>
      <w:r w:rsidRPr="007E0111">
        <w:rPr>
          <w:rFonts w:ascii="Garamond" w:hAnsi="Garamond"/>
          <w:sz w:val="24"/>
          <w:szCs w:val="24"/>
        </w:rPr>
        <w:t>V skladu s 50. členom Pravilnika o doktorskem študiju (velja za generacije doktorskih študentk in študentov, vpisane od študijskega leta 2021/2022 naprej) morajo biti raziskovalni podatki, ustvarjeni in zbrani za potrebe doktorske disertacije, objavljeni ali drugače dostopni na način, ki omogoča njihovo preglednost, dostopnost, interoperabilnost ter možnost ponovnega vrednotenja in uporabe. Doktorand začne o NRRP razmišljati že na začetku doktorskega študija. Osnutek NRRP izdela najkasneje pred oddajo vloge za potrditev dispozicije doktorske disertacije na senatu članice (zadnja alineja prve točke 36. člena), med raziskovalnim delom ga sproti posodoblja in dopolnjuje (prvi odstavek 43. člena), končno različico NRRP pa odda skupaj z izdelano doktorsko disertacijo (12. alineja prvega odstavka 45. člena).</w:t>
      </w:r>
    </w:p>
    <w:p w14:paraId="5DB029F3" w14:textId="038849AA" w:rsidR="009C6AE1" w:rsidRPr="007E0111" w:rsidRDefault="00A45753" w:rsidP="009C6AE1">
      <w:pPr>
        <w:rPr>
          <w:rFonts w:ascii="Garamond" w:hAnsi="Garamond"/>
          <w:b/>
          <w:bCs/>
          <w:sz w:val="24"/>
          <w:szCs w:val="24"/>
        </w:rPr>
      </w:pPr>
      <w:r w:rsidRPr="007E0111">
        <w:rPr>
          <w:rFonts w:ascii="Garamond" w:hAnsi="Garamond"/>
          <w:b/>
          <w:bCs/>
          <w:sz w:val="24"/>
          <w:szCs w:val="24"/>
        </w:rPr>
        <w:t>O</w:t>
      </w:r>
      <w:r w:rsidR="009C6AE1" w:rsidRPr="007E0111">
        <w:rPr>
          <w:rFonts w:ascii="Garamond" w:hAnsi="Garamond"/>
          <w:b/>
          <w:bCs/>
          <w:sz w:val="24"/>
          <w:szCs w:val="24"/>
        </w:rPr>
        <w:t>braz</w:t>
      </w:r>
      <w:r w:rsidRPr="007E0111">
        <w:rPr>
          <w:rFonts w:ascii="Garamond" w:hAnsi="Garamond"/>
          <w:b/>
          <w:bCs/>
          <w:sz w:val="24"/>
          <w:szCs w:val="24"/>
        </w:rPr>
        <w:t>e</w:t>
      </w:r>
      <w:r w:rsidR="009C6AE1" w:rsidRPr="007E0111">
        <w:rPr>
          <w:rFonts w:ascii="Garamond" w:hAnsi="Garamond"/>
          <w:b/>
          <w:bCs/>
          <w:sz w:val="24"/>
          <w:szCs w:val="24"/>
        </w:rPr>
        <w:t xml:space="preserve">c NRRP </w:t>
      </w:r>
    </w:p>
    <w:p w14:paraId="7B6764FE" w14:textId="1C20ACC8" w:rsidR="00A45753" w:rsidRPr="007E0111" w:rsidRDefault="002F5689" w:rsidP="00DE701D">
      <w:pPr>
        <w:jc w:val="both"/>
        <w:rPr>
          <w:rFonts w:ascii="Garamond" w:hAnsi="Garamond"/>
          <w:sz w:val="24"/>
          <w:szCs w:val="24"/>
        </w:rPr>
      </w:pPr>
      <w:r w:rsidRPr="007E0111">
        <w:rPr>
          <w:rFonts w:ascii="Garamond" w:hAnsi="Garamond"/>
          <w:sz w:val="24"/>
          <w:szCs w:val="24"/>
        </w:rPr>
        <w:t xml:space="preserve">V pomoč </w:t>
      </w:r>
      <w:r w:rsidR="009C6AE1" w:rsidRPr="007E0111">
        <w:rPr>
          <w:rFonts w:ascii="Garamond" w:hAnsi="Garamond"/>
          <w:sz w:val="24"/>
          <w:szCs w:val="24"/>
        </w:rPr>
        <w:t xml:space="preserve">smo vam pripravili </w:t>
      </w:r>
      <w:r w:rsidR="00A45753" w:rsidRPr="007E0111">
        <w:rPr>
          <w:rFonts w:ascii="Garamond" w:hAnsi="Garamond"/>
          <w:sz w:val="24"/>
          <w:szCs w:val="24"/>
        </w:rPr>
        <w:t xml:space="preserve">obrazec za pripravo NRRP </w:t>
      </w:r>
      <w:r w:rsidR="009C6AE1" w:rsidRPr="007E0111">
        <w:rPr>
          <w:rFonts w:ascii="Garamond" w:hAnsi="Garamond"/>
          <w:sz w:val="24"/>
          <w:szCs w:val="24"/>
        </w:rPr>
        <w:t>na doktorskem študiju</w:t>
      </w:r>
      <w:r w:rsidR="003F08AE" w:rsidRPr="007E0111">
        <w:rPr>
          <w:rFonts w:ascii="Garamond" w:hAnsi="Garamond"/>
          <w:sz w:val="24"/>
          <w:szCs w:val="24"/>
        </w:rPr>
        <w:t xml:space="preserve"> (glej spodaj)</w:t>
      </w:r>
      <w:r w:rsidR="00682BD9" w:rsidRPr="007E0111">
        <w:rPr>
          <w:rFonts w:ascii="Garamond" w:hAnsi="Garamond"/>
          <w:sz w:val="24"/>
          <w:szCs w:val="24"/>
        </w:rPr>
        <w:t xml:space="preserve">. </w:t>
      </w:r>
    </w:p>
    <w:p w14:paraId="40265445" w14:textId="269D3FAE" w:rsidR="006B58FB" w:rsidRPr="007E0111" w:rsidRDefault="00A45753" w:rsidP="00DE701D">
      <w:pPr>
        <w:jc w:val="both"/>
        <w:rPr>
          <w:rFonts w:ascii="Garamond" w:hAnsi="Garamond"/>
          <w:sz w:val="24"/>
          <w:szCs w:val="24"/>
        </w:rPr>
      </w:pPr>
      <w:r w:rsidRPr="007E0111">
        <w:rPr>
          <w:rFonts w:ascii="Garamond" w:hAnsi="Garamond"/>
          <w:sz w:val="24"/>
          <w:szCs w:val="24"/>
        </w:rPr>
        <w:t xml:space="preserve">Pri pripravi NRRP si lahko pomagate s ključnimi usmeritvami </w:t>
      </w:r>
      <w:hyperlink r:id="rId9" w:history="1">
        <w:r w:rsidRPr="007E0111">
          <w:rPr>
            <w:rStyle w:val="Hiperpovezava"/>
            <w:rFonts w:ascii="Garamond" w:hAnsi="Garamond"/>
            <w:sz w:val="24"/>
            <w:szCs w:val="24"/>
          </w:rPr>
          <w:t xml:space="preserve">Science </w:t>
        </w:r>
        <w:proofErr w:type="spellStart"/>
        <w:r w:rsidRPr="007E0111">
          <w:rPr>
            <w:rStyle w:val="Hiperpovezava"/>
            <w:rFonts w:ascii="Garamond" w:hAnsi="Garamond"/>
            <w:sz w:val="24"/>
            <w:szCs w:val="24"/>
          </w:rPr>
          <w:t>Europe</w:t>
        </w:r>
        <w:proofErr w:type="spellEnd"/>
      </w:hyperlink>
      <w:r w:rsidRPr="007E0111">
        <w:rPr>
          <w:rFonts w:ascii="Garamond" w:hAnsi="Garamond"/>
          <w:sz w:val="24"/>
          <w:szCs w:val="24"/>
        </w:rPr>
        <w:t xml:space="preserve">, kjer najdete veliko priporočil tako za raziskovalce kot presojevalce NRRP in </w:t>
      </w:r>
      <w:bookmarkStart w:id="0" w:name="_Hlk83628620"/>
      <w:r w:rsidR="00417F49">
        <w:rPr>
          <w:rFonts w:ascii="Garamond" w:hAnsi="Garamond"/>
          <w:sz w:val="24"/>
          <w:szCs w:val="24"/>
        </w:rPr>
        <w:fldChar w:fldCharType="begin"/>
      </w:r>
      <w:r w:rsidR="00417F49">
        <w:rPr>
          <w:rFonts w:ascii="Garamond" w:hAnsi="Garamond"/>
          <w:sz w:val="24"/>
          <w:szCs w:val="24"/>
        </w:rPr>
        <w:instrText xml:space="preserve"> HYPERLINK "https://scienceeurope.org/media/411km040/se-rdm-template-3-researcher-guidance-for-data-management-plans.docx" </w:instrText>
      </w:r>
      <w:r w:rsidR="00417F49">
        <w:rPr>
          <w:rFonts w:ascii="Garamond" w:hAnsi="Garamond"/>
          <w:sz w:val="24"/>
          <w:szCs w:val="24"/>
        </w:rPr>
      </w:r>
      <w:r w:rsidR="00417F49">
        <w:rPr>
          <w:rFonts w:ascii="Garamond" w:hAnsi="Garamond"/>
          <w:sz w:val="24"/>
          <w:szCs w:val="24"/>
        </w:rPr>
        <w:fldChar w:fldCharType="separate"/>
      </w:r>
      <w:r w:rsidR="00254FBE" w:rsidRPr="00417F49">
        <w:rPr>
          <w:rStyle w:val="Hiperpovezava"/>
          <w:rFonts w:ascii="Garamond" w:hAnsi="Garamond"/>
          <w:sz w:val="24"/>
          <w:szCs w:val="24"/>
        </w:rPr>
        <w:t>obrazc</w:t>
      </w:r>
      <w:r w:rsidRPr="00417F49">
        <w:rPr>
          <w:rStyle w:val="Hiperpovezava"/>
          <w:rFonts w:ascii="Garamond" w:hAnsi="Garamond"/>
          <w:sz w:val="24"/>
          <w:szCs w:val="24"/>
        </w:rPr>
        <w:t>em</w:t>
      </w:r>
      <w:r w:rsidR="00417F49">
        <w:rPr>
          <w:rFonts w:ascii="Garamond" w:hAnsi="Garamond"/>
          <w:sz w:val="24"/>
          <w:szCs w:val="24"/>
        </w:rPr>
        <w:fldChar w:fldCharType="end"/>
      </w:r>
      <w:r w:rsidR="00254FBE" w:rsidRPr="007E0111">
        <w:rPr>
          <w:rFonts w:ascii="Garamond" w:hAnsi="Garamond"/>
          <w:sz w:val="24"/>
          <w:szCs w:val="24"/>
        </w:rPr>
        <w:t xml:space="preserve"> za raziskovalce Science </w:t>
      </w:r>
      <w:proofErr w:type="spellStart"/>
      <w:r w:rsidR="00254FBE" w:rsidRPr="007E0111">
        <w:rPr>
          <w:rFonts w:ascii="Garamond" w:hAnsi="Garamond"/>
          <w:sz w:val="24"/>
          <w:szCs w:val="24"/>
        </w:rPr>
        <w:t>Europe</w:t>
      </w:r>
      <w:bookmarkEnd w:id="0"/>
      <w:proofErr w:type="spellEnd"/>
      <w:r w:rsidR="00417F49">
        <w:rPr>
          <w:rFonts w:ascii="Garamond" w:hAnsi="Garamond"/>
          <w:sz w:val="24"/>
          <w:szCs w:val="24"/>
        </w:rPr>
        <w:t>.</w:t>
      </w:r>
      <w:r w:rsidR="003F08AE" w:rsidRPr="007E0111">
        <w:rPr>
          <w:rFonts w:ascii="Garamond" w:hAnsi="Garamond"/>
          <w:sz w:val="24"/>
          <w:szCs w:val="24"/>
        </w:rPr>
        <w:t xml:space="preserve"> </w:t>
      </w:r>
      <w:r w:rsidR="00254FBE" w:rsidRPr="007E0111">
        <w:rPr>
          <w:rFonts w:ascii="Garamond" w:hAnsi="Garamond"/>
          <w:sz w:val="24"/>
          <w:szCs w:val="24"/>
        </w:rPr>
        <w:t>Ta sledi splošnim zahtevam dobrega ravnanja z raziskovalnimi podatki, ki predstavljajo minimalne standarde ne glede na znanstvene vede in hkrati omogočajo opredelitev dodatnih navodil glede na specifične potrebe posameznih področij ter upoštevaje nacionalno</w:t>
      </w:r>
      <w:r w:rsidR="00BA0E33">
        <w:rPr>
          <w:rFonts w:ascii="Garamond" w:hAnsi="Garamond"/>
          <w:sz w:val="24"/>
          <w:szCs w:val="24"/>
        </w:rPr>
        <w:t xml:space="preserve"> </w:t>
      </w:r>
      <w:r w:rsidR="00254FBE" w:rsidRPr="007E0111">
        <w:rPr>
          <w:rFonts w:ascii="Garamond" w:hAnsi="Garamond"/>
          <w:sz w:val="24"/>
          <w:szCs w:val="24"/>
        </w:rPr>
        <w:t>ali lokalno zakonodajo.</w:t>
      </w:r>
    </w:p>
    <w:p w14:paraId="3AE0DB31" w14:textId="27B0F50A" w:rsidR="00164A00" w:rsidRPr="007E0111" w:rsidRDefault="00164A00" w:rsidP="006B58FB">
      <w:pPr>
        <w:rPr>
          <w:rFonts w:ascii="Garamond" w:hAnsi="Garamond"/>
          <w:sz w:val="24"/>
          <w:szCs w:val="24"/>
        </w:rPr>
      </w:pPr>
      <w:r w:rsidRPr="007E0111">
        <w:rPr>
          <w:rFonts w:ascii="Garamond" w:hAnsi="Garamond"/>
          <w:sz w:val="24"/>
          <w:szCs w:val="24"/>
        </w:rPr>
        <w:t xml:space="preserve">Pričakuje se, da bodo odgovori na vprašanja </w:t>
      </w:r>
      <w:r w:rsidR="003F08AE" w:rsidRPr="007E0111">
        <w:rPr>
          <w:rFonts w:ascii="Garamond" w:hAnsi="Garamond"/>
          <w:sz w:val="24"/>
          <w:szCs w:val="24"/>
        </w:rPr>
        <w:t>iz spodaj priložen</w:t>
      </w:r>
      <w:r w:rsidR="00BA0E33">
        <w:rPr>
          <w:rFonts w:ascii="Garamond" w:hAnsi="Garamond"/>
          <w:sz w:val="24"/>
          <w:szCs w:val="24"/>
        </w:rPr>
        <w:t>ih</w:t>
      </w:r>
      <w:r w:rsidR="003F08AE" w:rsidRPr="007E0111">
        <w:rPr>
          <w:rFonts w:ascii="Garamond" w:hAnsi="Garamond"/>
          <w:sz w:val="24"/>
          <w:szCs w:val="24"/>
        </w:rPr>
        <w:t xml:space="preserve"> obrazc</w:t>
      </w:r>
      <w:r w:rsidR="00BA0E33">
        <w:rPr>
          <w:rFonts w:ascii="Garamond" w:hAnsi="Garamond"/>
          <w:sz w:val="24"/>
          <w:szCs w:val="24"/>
        </w:rPr>
        <w:t>ev</w:t>
      </w:r>
      <w:r w:rsidR="003F08AE" w:rsidRPr="007E0111">
        <w:rPr>
          <w:rFonts w:ascii="Garamond" w:hAnsi="Garamond"/>
          <w:sz w:val="24"/>
          <w:szCs w:val="24"/>
        </w:rPr>
        <w:t xml:space="preserve"> </w:t>
      </w:r>
      <w:r w:rsidRPr="007E0111">
        <w:rPr>
          <w:rFonts w:ascii="Garamond" w:hAnsi="Garamond"/>
          <w:sz w:val="24"/>
          <w:szCs w:val="24"/>
        </w:rPr>
        <w:t xml:space="preserve">kratki in jedrnati. </w:t>
      </w:r>
    </w:p>
    <w:p w14:paraId="67FF023C" w14:textId="77777777" w:rsidR="00B56FA1" w:rsidRPr="007E0111" w:rsidRDefault="00B56FA1" w:rsidP="006B58FB">
      <w:pPr>
        <w:rPr>
          <w:rFonts w:ascii="Garamond" w:hAnsi="Garamond"/>
          <w:b/>
          <w:bCs/>
          <w:sz w:val="24"/>
          <w:szCs w:val="24"/>
        </w:rPr>
      </w:pPr>
    </w:p>
    <w:p w14:paraId="18287E5C" w14:textId="77777777" w:rsidR="00DE701D" w:rsidRPr="007E0111" w:rsidRDefault="00DE701D" w:rsidP="006B58FB">
      <w:pPr>
        <w:rPr>
          <w:rFonts w:ascii="Garamond" w:hAnsi="Garamond"/>
          <w:b/>
          <w:bCs/>
          <w:sz w:val="24"/>
          <w:szCs w:val="24"/>
        </w:rPr>
      </w:pPr>
    </w:p>
    <w:p w14:paraId="3FE7D029" w14:textId="77777777" w:rsidR="00DE701D" w:rsidRPr="007E0111" w:rsidRDefault="00DE701D" w:rsidP="006B58FB">
      <w:pPr>
        <w:rPr>
          <w:rFonts w:ascii="Garamond" w:hAnsi="Garamond"/>
          <w:b/>
          <w:bCs/>
          <w:sz w:val="24"/>
          <w:szCs w:val="24"/>
        </w:rPr>
      </w:pPr>
    </w:p>
    <w:p w14:paraId="3860D7CA" w14:textId="77777777" w:rsidR="003F08AE" w:rsidRPr="007E0111" w:rsidRDefault="003F08AE" w:rsidP="006B58FB">
      <w:pPr>
        <w:rPr>
          <w:rFonts w:ascii="Garamond" w:hAnsi="Garamond"/>
          <w:b/>
          <w:bCs/>
          <w:sz w:val="24"/>
          <w:szCs w:val="24"/>
        </w:rPr>
      </w:pPr>
    </w:p>
    <w:p w14:paraId="34DB03D5" w14:textId="516CB89A" w:rsidR="002D05D9" w:rsidRPr="007E0111" w:rsidRDefault="00226168" w:rsidP="006B58FB">
      <w:pPr>
        <w:rPr>
          <w:rFonts w:ascii="Garamond" w:hAnsi="Garamond"/>
          <w:b/>
          <w:bCs/>
          <w:sz w:val="24"/>
          <w:szCs w:val="24"/>
        </w:rPr>
      </w:pPr>
      <w:r w:rsidRPr="007E0111">
        <w:rPr>
          <w:rFonts w:ascii="Garamond" w:hAnsi="Garamond"/>
          <w:b/>
          <w:bCs/>
          <w:sz w:val="24"/>
          <w:szCs w:val="24"/>
        </w:rPr>
        <w:t>N</w:t>
      </w:r>
      <w:r w:rsidR="00A45753" w:rsidRPr="007E0111">
        <w:rPr>
          <w:rFonts w:ascii="Garamond" w:hAnsi="Garamond"/>
          <w:b/>
          <w:bCs/>
          <w:sz w:val="24"/>
          <w:szCs w:val="24"/>
        </w:rPr>
        <w:t>ačr</w:t>
      </w:r>
      <w:r w:rsidR="002D05D9" w:rsidRPr="007E0111">
        <w:rPr>
          <w:rFonts w:ascii="Garamond" w:hAnsi="Garamond"/>
          <w:b/>
          <w:bCs/>
          <w:sz w:val="24"/>
          <w:szCs w:val="24"/>
        </w:rPr>
        <w:t>t</w:t>
      </w:r>
      <w:r w:rsidR="00A45753" w:rsidRPr="007E0111">
        <w:rPr>
          <w:rFonts w:ascii="Garamond" w:hAnsi="Garamond"/>
          <w:b/>
          <w:bCs/>
          <w:sz w:val="24"/>
          <w:szCs w:val="24"/>
        </w:rPr>
        <w:t xml:space="preserve"> ravnanj</w:t>
      </w:r>
      <w:r w:rsidR="002D05D9" w:rsidRPr="007E0111">
        <w:rPr>
          <w:rFonts w:ascii="Garamond" w:hAnsi="Garamond"/>
          <w:b/>
          <w:bCs/>
          <w:sz w:val="24"/>
          <w:szCs w:val="24"/>
        </w:rPr>
        <w:t>a</w:t>
      </w:r>
      <w:r w:rsidR="00A45753" w:rsidRPr="007E0111">
        <w:rPr>
          <w:rFonts w:ascii="Garamond" w:hAnsi="Garamond"/>
          <w:b/>
          <w:bCs/>
          <w:sz w:val="24"/>
          <w:szCs w:val="24"/>
        </w:rPr>
        <w:t xml:space="preserve"> z raziskovalnimi podatki (N</w:t>
      </w:r>
      <w:r w:rsidR="00682BD9" w:rsidRPr="007E0111">
        <w:rPr>
          <w:rFonts w:ascii="Garamond" w:hAnsi="Garamond"/>
          <w:b/>
          <w:bCs/>
          <w:sz w:val="24"/>
          <w:szCs w:val="24"/>
        </w:rPr>
        <w:t>RRP</w:t>
      </w:r>
      <w:r w:rsidR="00A45753" w:rsidRPr="007E0111">
        <w:rPr>
          <w:rFonts w:ascii="Garamond" w:hAnsi="Garamond"/>
          <w:b/>
          <w:bCs/>
          <w:sz w:val="24"/>
          <w:szCs w:val="24"/>
        </w:rPr>
        <w:t>)</w:t>
      </w:r>
      <w:r w:rsidR="00417F49">
        <w:rPr>
          <w:rFonts w:ascii="Garamond" w:hAnsi="Garamond"/>
          <w:b/>
          <w:bCs/>
          <w:sz w:val="24"/>
          <w:szCs w:val="24"/>
        </w:rPr>
        <w:t xml:space="preserve"> </w:t>
      </w:r>
      <w:r w:rsidR="00417F49" w:rsidRPr="00417F49">
        <w:rPr>
          <w:rFonts w:ascii="Garamond" w:hAnsi="Garamond"/>
          <w:b/>
          <w:bCs/>
          <w:sz w:val="24"/>
          <w:szCs w:val="24"/>
        </w:rPr>
        <w:t>–</w:t>
      </w:r>
      <w:r w:rsidR="00417F49">
        <w:rPr>
          <w:rFonts w:ascii="Garamond" w:hAnsi="Garamond"/>
          <w:b/>
          <w:bCs/>
          <w:sz w:val="24"/>
          <w:szCs w:val="24"/>
        </w:rPr>
        <w:t xml:space="preserve"> 1</w:t>
      </w:r>
      <w:r w:rsidR="000C5F0D" w:rsidRPr="007E0111">
        <w:rPr>
          <w:rFonts w:ascii="Garamond" w:hAnsi="Garamond"/>
          <w:b/>
          <w:bCs/>
          <w:sz w:val="24"/>
          <w:szCs w:val="24"/>
        </w:rPr>
        <w:br/>
      </w:r>
      <w:r w:rsidR="000C5F0D" w:rsidRPr="007E0111">
        <w:rPr>
          <w:rFonts w:ascii="Garamond" w:hAnsi="Garamond"/>
          <w:b/>
          <w:bCs/>
          <w:sz w:val="24"/>
          <w:szCs w:val="24"/>
        </w:rPr>
        <w:br/>
      </w:r>
      <w:r w:rsidR="000C5F0D" w:rsidRPr="007E0111">
        <w:rPr>
          <w:rFonts w:ascii="Garamond" w:hAnsi="Garamond"/>
          <w:sz w:val="24"/>
          <w:szCs w:val="24"/>
        </w:rPr>
        <w:t xml:space="preserve">Osnutek NRRP - </w:t>
      </w:r>
      <w:r w:rsidR="002D05D9" w:rsidRPr="007E0111">
        <w:rPr>
          <w:rFonts w:ascii="Garamond" w:hAnsi="Garamond"/>
          <w:sz w:val="24"/>
          <w:szCs w:val="24"/>
        </w:rPr>
        <w:t>ob prijavi dispozicije doktorske disertacije</w:t>
      </w:r>
      <w:r w:rsidRPr="007E0111">
        <w:rPr>
          <w:rFonts w:ascii="Garamond" w:hAnsi="Garamond"/>
          <w:sz w:val="24"/>
          <w:szCs w:val="24"/>
        </w:rPr>
        <w:t xml:space="preserve"> </w:t>
      </w:r>
    </w:p>
    <w:p w14:paraId="2F393F62"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21C0CA6" w14:textId="77777777" w:rsidTr="000848E4">
        <w:tc>
          <w:tcPr>
            <w:tcW w:w="9209" w:type="dxa"/>
          </w:tcPr>
          <w:p w14:paraId="42414CF9"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5E32B30A"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Predlagani naslov doktorske disertacije: </w:t>
            </w:r>
          </w:p>
          <w:p w14:paraId="5A0B6484"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6F5D8C94" w14:textId="77777777" w:rsidTr="000848E4">
        <w:tc>
          <w:tcPr>
            <w:tcW w:w="9209" w:type="dxa"/>
          </w:tcPr>
          <w:p w14:paraId="091DF6F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5D9890EA"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boste zbirali oziroma pridobivali in/ali ustvarjali? </w:t>
            </w:r>
          </w:p>
          <w:p w14:paraId="40FC4567"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FF5A4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boste zbirali oziroma pridobivali in/ali ustvarjali nove podatke in kako boste uporabljali že obstoječe za potrebe vaše doktorske disertacije?</w:t>
            </w:r>
          </w:p>
          <w:p w14:paraId="673667A5" w14:textId="77777777" w:rsidR="005E7A7C" w:rsidRPr="007E0111" w:rsidRDefault="005E7A7C" w:rsidP="000848E4">
            <w:pPr>
              <w:pStyle w:val="Odstavekseznama"/>
              <w:rPr>
                <w:rFonts w:ascii="Garamond" w:hAnsi="Garamond" w:cstheme="minorHAnsi"/>
                <w:bCs/>
                <w:sz w:val="24"/>
                <w:szCs w:val="24"/>
                <w:lang w:val="sl-SI" w:eastAsia="en-GB"/>
              </w:rPr>
            </w:pPr>
          </w:p>
          <w:p w14:paraId="2D3324B2" w14:textId="77777777" w:rsidR="005E7A7C" w:rsidRPr="007E0111" w:rsidRDefault="005E7A7C" w:rsidP="000848E4">
            <w:pPr>
              <w:pStyle w:val="Odstavekseznama"/>
              <w:numPr>
                <w:ilvl w:val="0"/>
                <w:numId w:val="5"/>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boste delali z občutljivimi podatki? Če da, kako boste poskrbeli za etično pridobivanje in/ali ustvarjanje podatkov?</w:t>
            </w:r>
          </w:p>
          <w:p w14:paraId="1E138EE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65C9F4D8" w14:textId="77777777" w:rsidTr="000848E4">
        <w:tc>
          <w:tcPr>
            <w:tcW w:w="9209" w:type="dxa"/>
          </w:tcPr>
          <w:p w14:paraId="72E6FC1A"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226278D8" w14:textId="77777777" w:rsidR="005E7A7C" w:rsidRPr="007E0111" w:rsidRDefault="005E7A7C" w:rsidP="000848E4">
            <w:pPr>
              <w:pStyle w:val="Odstavekseznama"/>
              <w:numPr>
                <w:ilvl w:val="0"/>
                <w:numId w:val="6"/>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boste hranili podatke? </w:t>
            </w:r>
          </w:p>
          <w:p w14:paraId="36C2B2A3"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664BEB95" w14:textId="676D3E6B" w:rsidR="005E7A7C" w:rsidRPr="007E0111" w:rsidRDefault="005E7A7C" w:rsidP="000848E4">
            <w:pPr>
              <w:pStyle w:val="Odstavekseznama"/>
              <w:numPr>
                <w:ilvl w:val="0"/>
                <w:numId w:val="6"/>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boste delali z občutljivimi podatki, kako boste skrbeli za njihovo varovanje in zaščito? (v nasprotnem primeru to vprašanje preskočite)</w:t>
            </w:r>
          </w:p>
          <w:p w14:paraId="0999A134"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28742757" w14:textId="77777777" w:rsidTr="000848E4">
        <w:tc>
          <w:tcPr>
            <w:tcW w:w="9209" w:type="dxa"/>
          </w:tcPr>
          <w:p w14:paraId="0FC30213"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47335331"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170B52CC" w14:textId="77777777" w:rsidR="005E7A7C" w:rsidRPr="007E0111" w:rsidRDefault="005E7A7C" w:rsidP="000848E4">
            <w:pPr>
              <w:pStyle w:val="Odstavekseznama"/>
              <w:numPr>
                <w:ilvl w:val="0"/>
                <w:numId w:val="7"/>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načrtujete za določen čas omejiti dostop do podatkov? Če da, pojasnite razloge (npr. zaradi zaščite intelektualne lastnine ali patenta, ali navedite drug razlog).</w:t>
            </w:r>
            <w:r w:rsidRPr="007E0111">
              <w:rPr>
                <w:rFonts w:ascii="Garamond" w:hAnsi="Garamond" w:cstheme="minorHAnsi"/>
                <w:bCs/>
                <w:sz w:val="24"/>
                <w:szCs w:val="24"/>
                <w:lang w:val="sl-SI" w:eastAsia="en-GB"/>
              </w:rPr>
              <w:br/>
            </w:r>
          </w:p>
        </w:tc>
      </w:tr>
    </w:tbl>
    <w:p w14:paraId="0B15F62C" w14:textId="77777777" w:rsidR="005E7A7C" w:rsidRPr="007E0111" w:rsidRDefault="005E7A7C" w:rsidP="005E7A7C">
      <w:pPr>
        <w:rPr>
          <w:rFonts w:ascii="Garamond" w:hAnsi="Garamond"/>
          <w:bCs/>
          <w:sz w:val="24"/>
          <w:szCs w:val="24"/>
        </w:rPr>
      </w:pPr>
    </w:p>
    <w:p w14:paraId="6491A6FC" w14:textId="77777777" w:rsidR="005E7A7C" w:rsidRPr="007E0111" w:rsidRDefault="005E7A7C" w:rsidP="005E7A7C">
      <w:pPr>
        <w:rPr>
          <w:rFonts w:ascii="Garamond" w:hAnsi="Garamond"/>
          <w:bCs/>
          <w:sz w:val="24"/>
          <w:szCs w:val="24"/>
        </w:rPr>
      </w:pPr>
      <w:r w:rsidRPr="007E0111">
        <w:rPr>
          <w:rFonts w:ascii="Garamond" w:hAnsi="Garamond"/>
          <w:bCs/>
          <w:sz w:val="24"/>
          <w:szCs w:val="24"/>
        </w:rPr>
        <w:br w:type="page"/>
      </w:r>
    </w:p>
    <w:p w14:paraId="1C88C812" w14:textId="47BD61E2" w:rsidR="000C5F0D" w:rsidRPr="007E0111" w:rsidRDefault="00226168" w:rsidP="00226168">
      <w:pPr>
        <w:rPr>
          <w:rFonts w:ascii="Garamond" w:hAnsi="Garamond"/>
          <w:b/>
          <w:bCs/>
          <w:sz w:val="24"/>
          <w:szCs w:val="24"/>
        </w:rPr>
      </w:pPr>
      <w:r w:rsidRPr="007E0111">
        <w:rPr>
          <w:rFonts w:ascii="Garamond" w:hAnsi="Garamond"/>
          <w:b/>
          <w:bCs/>
          <w:sz w:val="24"/>
          <w:szCs w:val="24"/>
        </w:rPr>
        <w:lastRenderedPageBreak/>
        <w:t xml:space="preserve">Načrt ravnanja z raziskovalnimi podatki (NRRP) </w:t>
      </w:r>
      <w:r w:rsidR="00417F49" w:rsidRPr="00417F49">
        <w:rPr>
          <w:rFonts w:ascii="Garamond" w:hAnsi="Garamond"/>
          <w:b/>
          <w:bCs/>
          <w:sz w:val="24"/>
          <w:szCs w:val="24"/>
        </w:rPr>
        <w:t>– 2</w:t>
      </w:r>
    </w:p>
    <w:p w14:paraId="549D64CE" w14:textId="6FDC56A1" w:rsidR="00226168" w:rsidRPr="007E0111" w:rsidRDefault="000C5F0D" w:rsidP="00226168">
      <w:pPr>
        <w:rPr>
          <w:rFonts w:ascii="Garamond" w:hAnsi="Garamond"/>
          <w:sz w:val="24"/>
          <w:szCs w:val="24"/>
        </w:rPr>
      </w:pPr>
      <w:r w:rsidRPr="007E0111">
        <w:rPr>
          <w:rFonts w:ascii="Garamond" w:hAnsi="Garamond"/>
          <w:sz w:val="24"/>
          <w:szCs w:val="24"/>
        </w:rPr>
        <w:t xml:space="preserve">NRRP - </w:t>
      </w:r>
      <w:r w:rsidR="00226168" w:rsidRPr="007E0111">
        <w:rPr>
          <w:rFonts w:ascii="Garamond" w:hAnsi="Garamond"/>
          <w:sz w:val="24"/>
          <w:szCs w:val="24"/>
        </w:rPr>
        <w:t xml:space="preserve">ob predstavitvi </w:t>
      </w:r>
      <w:r w:rsidR="00CD75EB" w:rsidRPr="007E0111">
        <w:rPr>
          <w:rFonts w:ascii="Garamond" w:hAnsi="Garamond"/>
          <w:sz w:val="24"/>
          <w:szCs w:val="24"/>
        </w:rPr>
        <w:t xml:space="preserve">rezultatov raziskovalnega dela </w:t>
      </w:r>
      <w:r w:rsidRPr="007E0111">
        <w:rPr>
          <w:rFonts w:ascii="Garamond" w:hAnsi="Garamond"/>
          <w:sz w:val="24"/>
          <w:szCs w:val="24"/>
        </w:rPr>
        <w:t>oziroma ob oddaji doktorske disertacije</w:t>
      </w:r>
    </w:p>
    <w:p w14:paraId="07862EE3" w14:textId="77777777" w:rsidR="005E7A7C" w:rsidRPr="007E0111" w:rsidRDefault="005E7A7C" w:rsidP="005E7A7C">
      <w:pPr>
        <w:rPr>
          <w:rFonts w:ascii="Garamond" w:hAnsi="Garamond"/>
          <w:bCs/>
          <w:sz w:val="24"/>
          <w:szCs w:val="24"/>
        </w:rPr>
      </w:pPr>
    </w:p>
    <w:tbl>
      <w:tblPr>
        <w:tblStyle w:val="Tabelamrea"/>
        <w:tblW w:w="9209" w:type="dxa"/>
        <w:tblLook w:val="04A0" w:firstRow="1" w:lastRow="0" w:firstColumn="1" w:lastColumn="0" w:noHBand="0" w:noVBand="1"/>
      </w:tblPr>
      <w:tblGrid>
        <w:gridCol w:w="9209"/>
      </w:tblGrid>
      <w:tr w:rsidR="005E7A7C" w:rsidRPr="007E0111" w14:paraId="0C1927B0" w14:textId="77777777" w:rsidTr="000848E4">
        <w:tc>
          <w:tcPr>
            <w:tcW w:w="9209" w:type="dxa"/>
          </w:tcPr>
          <w:p w14:paraId="41C16D57" w14:textId="77777777" w:rsidR="005E7A7C" w:rsidRPr="007E0111" w:rsidRDefault="005E7A7C" w:rsidP="000848E4">
            <w:pPr>
              <w:rPr>
                <w:rFonts w:ascii="Garamond" w:hAnsi="Garamond" w:cstheme="minorHAnsi"/>
                <w:bCs/>
                <w:sz w:val="24"/>
                <w:szCs w:val="24"/>
                <w:lang w:val="sl-SI"/>
              </w:rPr>
            </w:pPr>
            <w:r w:rsidRPr="007E0111">
              <w:rPr>
                <w:rFonts w:ascii="Garamond" w:hAnsi="Garamond" w:cstheme="minorHAnsi"/>
                <w:b/>
                <w:sz w:val="24"/>
                <w:szCs w:val="24"/>
                <w:lang w:val="sl-SI"/>
              </w:rPr>
              <w:t>Ime in priimek doktoranda/doktorandke:</w:t>
            </w:r>
            <w:r w:rsidRPr="007E0111">
              <w:rPr>
                <w:rFonts w:ascii="Garamond" w:hAnsi="Garamond" w:cstheme="minorHAnsi"/>
                <w:bCs/>
                <w:sz w:val="24"/>
                <w:szCs w:val="24"/>
                <w:lang w:val="sl-SI"/>
              </w:rPr>
              <w:br/>
            </w:r>
            <w:r w:rsidRPr="007E0111">
              <w:rPr>
                <w:rFonts w:ascii="Garamond" w:hAnsi="Garamond" w:cstheme="minorHAnsi"/>
                <w:bCs/>
                <w:sz w:val="24"/>
                <w:szCs w:val="24"/>
                <w:lang w:val="sl-SI"/>
              </w:rPr>
              <w:br/>
            </w:r>
            <w:r w:rsidRPr="007E0111">
              <w:rPr>
                <w:rFonts w:ascii="Garamond" w:hAnsi="Garamond" w:cstheme="minorHAnsi"/>
                <w:b/>
                <w:sz w:val="24"/>
                <w:szCs w:val="24"/>
                <w:lang w:val="sl-SI"/>
              </w:rPr>
              <w:t>Doktorski program in področje:</w:t>
            </w:r>
          </w:p>
          <w:p w14:paraId="348C8942" w14:textId="77777777" w:rsidR="005E7A7C" w:rsidRPr="007E0111" w:rsidRDefault="005E7A7C" w:rsidP="000848E4">
            <w:pPr>
              <w:rPr>
                <w:rFonts w:ascii="Garamond" w:hAnsi="Garamond" w:cstheme="minorHAnsi"/>
                <w:b/>
                <w:sz w:val="24"/>
                <w:szCs w:val="24"/>
                <w:lang w:val="sl-SI"/>
              </w:rPr>
            </w:pPr>
            <w:r w:rsidRPr="007E0111">
              <w:rPr>
                <w:rFonts w:ascii="Garamond" w:hAnsi="Garamond" w:cstheme="minorHAnsi"/>
                <w:bCs/>
                <w:sz w:val="24"/>
                <w:szCs w:val="24"/>
                <w:lang w:val="sl-SI"/>
              </w:rPr>
              <w:br/>
            </w:r>
            <w:r w:rsidRPr="007E0111">
              <w:rPr>
                <w:rFonts w:ascii="Garamond" w:hAnsi="Garamond" w:cstheme="minorHAnsi"/>
                <w:b/>
                <w:sz w:val="24"/>
                <w:szCs w:val="24"/>
                <w:lang w:val="sl-SI"/>
              </w:rPr>
              <w:t xml:space="preserve">Naslov doktorske disertacije: </w:t>
            </w:r>
          </w:p>
          <w:p w14:paraId="0E7A7CF9" w14:textId="77777777" w:rsidR="005E7A7C" w:rsidRPr="007E0111" w:rsidRDefault="005E7A7C" w:rsidP="000848E4">
            <w:pPr>
              <w:spacing w:after="120"/>
              <w:rPr>
                <w:rFonts w:ascii="Garamond" w:hAnsi="Garamond" w:cstheme="minorHAnsi"/>
                <w:bCs/>
                <w:sz w:val="24"/>
                <w:szCs w:val="24"/>
                <w:lang w:val="sl-SI"/>
              </w:rPr>
            </w:pPr>
          </w:p>
        </w:tc>
      </w:tr>
      <w:tr w:rsidR="005E7A7C" w:rsidRPr="007E0111" w14:paraId="5BFFD703" w14:textId="77777777" w:rsidTr="000848E4">
        <w:tc>
          <w:tcPr>
            <w:tcW w:w="9209" w:type="dxa"/>
          </w:tcPr>
          <w:p w14:paraId="3C144C80"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Tip podatkov in metode njihovega zbiranja in/ali ustvarjanja</w:t>
            </w:r>
          </w:p>
          <w:p w14:paraId="71C7A1DD"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Katere podatke ste zbirali oziroma pridobivali in/ali ustvarjali? </w:t>
            </w:r>
          </w:p>
          <w:p w14:paraId="1299938C"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28BE29DE"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Na kakšen način ste zbirali oziroma pridobivali in/ali ustvarjali nove podatke in kako ste uporabljali že obstoječe za potrebe vaše doktorske disertacije?</w:t>
            </w:r>
          </w:p>
          <w:p w14:paraId="2258F27B" w14:textId="77777777" w:rsidR="005E7A7C" w:rsidRPr="007E0111" w:rsidRDefault="005E7A7C" w:rsidP="000848E4">
            <w:pPr>
              <w:pStyle w:val="Odstavekseznama"/>
              <w:rPr>
                <w:rFonts w:ascii="Garamond" w:hAnsi="Garamond" w:cstheme="minorHAnsi"/>
                <w:bCs/>
                <w:sz w:val="24"/>
                <w:szCs w:val="24"/>
                <w:lang w:val="sl-SI" w:eastAsia="en-GB"/>
              </w:rPr>
            </w:pPr>
          </w:p>
          <w:p w14:paraId="495B2170" w14:textId="77777777" w:rsidR="005E7A7C" w:rsidRPr="007E0111" w:rsidRDefault="005E7A7C" w:rsidP="005E7A7C">
            <w:pPr>
              <w:pStyle w:val="Odstavekseznama"/>
              <w:numPr>
                <w:ilvl w:val="0"/>
                <w:numId w:val="12"/>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ste delali z občutljivimi podatki? Če da, kako ste poskrbeli za etično pridobivanje in/ali ustvarjanje podatkov?</w:t>
            </w:r>
          </w:p>
          <w:p w14:paraId="481EADD6"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713BA3F4" w14:textId="77777777" w:rsidTr="000848E4">
        <w:tc>
          <w:tcPr>
            <w:tcW w:w="9209" w:type="dxa"/>
          </w:tcPr>
          <w:p w14:paraId="00E879FE" w14:textId="77777777" w:rsidR="005E7A7C" w:rsidRPr="007E0111" w:rsidRDefault="005E7A7C" w:rsidP="000848E4">
            <w:pPr>
              <w:spacing w:after="120"/>
              <w:jc w:val="both"/>
              <w:rPr>
                <w:rFonts w:ascii="Garamond" w:hAnsi="Garamond" w:cstheme="minorHAnsi"/>
                <w:b/>
                <w:sz w:val="24"/>
                <w:szCs w:val="24"/>
                <w:lang w:val="sl-SI" w:eastAsia="en-GB"/>
              </w:rPr>
            </w:pPr>
            <w:r w:rsidRPr="007E0111">
              <w:rPr>
                <w:rFonts w:ascii="Garamond" w:hAnsi="Garamond" w:cstheme="minorHAnsi"/>
                <w:b/>
                <w:sz w:val="24"/>
                <w:szCs w:val="24"/>
                <w:lang w:val="sl-SI" w:eastAsia="en-GB"/>
              </w:rPr>
              <w:t>Način hranjenja in zaščita podatkov med raziskovalnim delom za doktorsko disertacijo</w:t>
            </w:r>
          </w:p>
          <w:p w14:paraId="719CA7F6" w14:textId="77777777" w:rsidR="005E7A7C" w:rsidRPr="007E0111" w:rsidRDefault="005E7A7C" w:rsidP="005E7A7C">
            <w:pPr>
              <w:pStyle w:val="Odstavekseznama"/>
              <w:numPr>
                <w:ilvl w:val="0"/>
                <w:numId w:val="13"/>
              </w:numPr>
              <w:spacing w:after="120"/>
              <w:jc w:val="both"/>
              <w:rPr>
                <w:rFonts w:ascii="Garamond" w:hAnsi="Garamond" w:cstheme="minorHAnsi"/>
                <w:bCs/>
                <w:sz w:val="24"/>
                <w:szCs w:val="24"/>
                <w:lang w:val="sl-SI" w:eastAsia="en-GB"/>
              </w:rPr>
            </w:pPr>
            <w:r w:rsidRPr="007E0111">
              <w:rPr>
                <w:rFonts w:ascii="Garamond" w:hAnsi="Garamond" w:cstheme="minorHAnsi"/>
                <w:bCs/>
                <w:sz w:val="24"/>
                <w:szCs w:val="24"/>
                <w:lang w:val="sl-SI" w:eastAsia="en-GB"/>
              </w:rPr>
              <w:t xml:space="preserve">Na kakšen način ste hranili podatke? </w:t>
            </w:r>
          </w:p>
          <w:p w14:paraId="21E48C65" w14:textId="77777777" w:rsidR="005E7A7C" w:rsidRPr="007E0111" w:rsidRDefault="005E7A7C" w:rsidP="000848E4">
            <w:pPr>
              <w:pStyle w:val="Odstavekseznama"/>
              <w:spacing w:after="120"/>
              <w:jc w:val="both"/>
              <w:rPr>
                <w:rFonts w:ascii="Garamond" w:hAnsi="Garamond" w:cstheme="minorHAnsi"/>
                <w:bCs/>
                <w:sz w:val="24"/>
                <w:szCs w:val="24"/>
                <w:lang w:val="sl-SI" w:eastAsia="en-GB"/>
              </w:rPr>
            </w:pPr>
          </w:p>
          <w:p w14:paraId="05EE8875" w14:textId="6DADBBC3" w:rsidR="005E7A7C" w:rsidRPr="007E0111" w:rsidRDefault="005E7A7C" w:rsidP="005E7A7C">
            <w:pPr>
              <w:pStyle w:val="Odstavekseznama"/>
              <w:numPr>
                <w:ilvl w:val="0"/>
                <w:numId w:val="9"/>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Če ste dela</w:t>
            </w:r>
            <w:r w:rsidR="007E0111">
              <w:rPr>
                <w:rFonts w:ascii="Garamond" w:hAnsi="Garamond" w:cstheme="minorHAnsi"/>
                <w:bCs/>
                <w:sz w:val="24"/>
                <w:szCs w:val="24"/>
                <w:lang w:val="sl-SI" w:eastAsia="en-GB"/>
              </w:rPr>
              <w:t>li</w:t>
            </w:r>
            <w:r w:rsidRPr="007E0111">
              <w:rPr>
                <w:rFonts w:ascii="Garamond" w:hAnsi="Garamond" w:cstheme="minorHAnsi"/>
                <w:bCs/>
                <w:sz w:val="24"/>
                <w:szCs w:val="24"/>
                <w:lang w:val="sl-SI" w:eastAsia="en-GB"/>
              </w:rPr>
              <w:t xml:space="preserve"> z občutljivimi podatki, kako ste skrb</w:t>
            </w:r>
            <w:r w:rsidR="007E0111">
              <w:rPr>
                <w:rFonts w:ascii="Garamond" w:hAnsi="Garamond" w:cstheme="minorHAnsi"/>
                <w:bCs/>
                <w:sz w:val="24"/>
                <w:szCs w:val="24"/>
                <w:lang w:val="sl-SI" w:eastAsia="en-GB"/>
              </w:rPr>
              <w:t>eli</w:t>
            </w:r>
            <w:r w:rsidRPr="007E0111">
              <w:rPr>
                <w:rFonts w:ascii="Garamond" w:hAnsi="Garamond" w:cstheme="minorHAnsi"/>
                <w:bCs/>
                <w:sz w:val="24"/>
                <w:szCs w:val="24"/>
                <w:lang w:val="sl-SI" w:eastAsia="en-GB"/>
              </w:rPr>
              <w:t xml:space="preserve"> za njihovo varovanje in zaščito? </w:t>
            </w:r>
          </w:p>
          <w:p w14:paraId="2AF59166" w14:textId="77777777" w:rsidR="005E7A7C" w:rsidRPr="007E0111" w:rsidRDefault="005E7A7C" w:rsidP="005E7A7C">
            <w:pPr>
              <w:pStyle w:val="Odstavekseznama"/>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(v nasprotnem primeru to vprašanje preskočite)</w:t>
            </w:r>
          </w:p>
          <w:p w14:paraId="63C75603" w14:textId="77777777" w:rsidR="005E7A7C" w:rsidRPr="007E0111" w:rsidRDefault="005E7A7C" w:rsidP="000848E4">
            <w:pPr>
              <w:spacing w:after="120"/>
              <w:jc w:val="both"/>
              <w:rPr>
                <w:rFonts w:ascii="Garamond" w:hAnsi="Garamond" w:cstheme="minorHAnsi"/>
                <w:bCs/>
                <w:sz w:val="24"/>
                <w:szCs w:val="24"/>
                <w:lang w:val="sl-SI" w:eastAsia="en-GB"/>
              </w:rPr>
            </w:pPr>
          </w:p>
        </w:tc>
      </w:tr>
      <w:tr w:rsidR="005E7A7C" w:rsidRPr="007E0111" w14:paraId="3CB1A618" w14:textId="77777777" w:rsidTr="000848E4">
        <w:tc>
          <w:tcPr>
            <w:tcW w:w="9209" w:type="dxa"/>
          </w:tcPr>
          <w:p w14:paraId="180DB2F1" w14:textId="77777777" w:rsidR="005E7A7C" w:rsidRPr="007E0111" w:rsidRDefault="005E7A7C" w:rsidP="000848E4">
            <w:pPr>
              <w:spacing w:after="120"/>
              <w:rPr>
                <w:rFonts w:ascii="Garamond" w:hAnsi="Garamond" w:cstheme="minorHAnsi"/>
                <w:b/>
                <w:sz w:val="24"/>
                <w:szCs w:val="24"/>
                <w:lang w:val="sl-SI" w:eastAsia="en-GB"/>
              </w:rPr>
            </w:pPr>
            <w:r w:rsidRPr="007E0111">
              <w:rPr>
                <w:rFonts w:ascii="Garamond" w:hAnsi="Garamond" w:cstheme="minorHAnsi"/>
                <w:b/>
                <w:sz w:val="24"/>
                <w:szCs w:val="24"/>
                <w:lang w:val="sl-SI" w:eastAsia="en-GB"/>
              </w:rPr>
              <w:t>Dolgotrajna dostopnost in hranjenje podatkov</w:t>
            </w:r>
          </w:p>
          <w:p w14:paraId="60967F39"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Kje oziroma v katerem podatkovnem repozitoriju boste hranili podatke na dolgi rok po zaključku raziskovalnega dela in omogočili njihovo dostopnost v skladu z zahtevo 50. člena Pravilnika o doktorskem študiju UL?</w:t>
            </w:r>
            <w:r w:rsidRPr="007E0111">
              <w:rPr>
                <w:rFonts w:ascii="Garamond" w:hAnsi="Garamond" w:cstheme="minorHAnsi"/>
                <w:bCs/>
                <w:sz w:val="24"/>
                <w:szCs w:val="24"/>
                <w:lang w:val="sl-SI" w:eastAsia="en-GB"/>
              </w:rPr>
              <w:br/>
            </w:r>
          </w:p>
          <w:p w14:paraId="089B85FA" w14:textId="77777777" w:rsidR="005E7A7C" w:rsidRPr="007E0111" w:rsidRDefault="005E7A7C" w:rsidP="005E7A7C">
            <w:pPr>
              <w:pStyle w:val="Odstavekseznama"/>
              <w:numPr>
                <w:ilvl w:val="0"/>
                <w:numId w:val="14"/>
              </w:numPr>
              <w:spacing w:after="120"/>
              <w:rPr>
                <w:rFonts w:ascii="Garamond" w:hAnsi="Garamond" w:cstheme="minorHAnsi"/>
                <w:bCs/>
                <w:sz w:val="24"/>
                <w:szCs w:val="24"/>
                <w:lang w:val="sl-SI" w:eastAsia="en-GB"/>
              </w:rPr>
            </w:pPr>
            <w:r w:rsidRPr="007E0111">
              <w:rPr>
                <w:rFonts w:ascii="Garamond" w:hAnsi="Garamond" w:cstheme="minorHAnsi"/>
                <w:bCs/>
                <w:sz w:val="24"/>
                <w:szCs w:val="24"/>
                <w:lang w:val="sl-SI" w:eastAsia="en-GB"/>
              </w:rPr>
              <w:t>Ali načrtujete za določen čas omejiti dostop do podatkov? Če da, pojasnite razloge (npr. zaradi zaščite intelektualne lastnine ali patenta, ali navedite drug razlog).</w:t>
            </w:r>
          </w:p>
          <w:p w14:paraId="516F7A3F" w14:textId="77777777" w:rsidR="005E7A7C" w:rsidRPr="007E0111" w:rsidRDefault="005E7A7C" w:rsidP="000848E4">
            <w:pPr>
              <w:spacing w:after="120"/>
              <w:ind w:left="360"/>
              <w:rPr>
                <w:lang w:val="sl-SI" w:eastAsia="en-GB"/>
              </w:rPr>
            </w:pPr>
          </w:p>
        </w:tc>
      </w:tr>
    </w:tbl>
    <w:p w14:paraId="063DAD15" w14:textId="77777777" w:rsidR="005E7A7C" w:rsidRPr="007E0111" w:rsidRDefault="005E7A7C" w:rsidP="005E7A7C">
      <w:pPr>
        <w:rPr>
          <w:rFonts w:ascii="Garamond" w:hAnsi="Garamond"/>
          <w:bCs/>
          <w:sz w:val="24"/>
          <w:szCs w:val="24"/>
        </w:rPr>
      </w:pPr>
    </w:p>
    <w:p w14:paraId="7B882B20" w14:textId="77777777" w:rsidR="005E7A7C" w:rsidRPr="007E0111" w:rsidRDefault="005E7A7C" w:rsidP="00226168">
      <w:pPr>
        <w:rPr>
          <w:rFonts w:ascii="Garamond" w:hAnsi="Garamond"/>
          <w:sz w:val="24"/>
          <w:szCs w:val="24"/>
        </w:rPr>
      </w:pPr>
    </w:p>
    <w:sectPr w:rsidR="005E7A7C" w:rsidRPr="007E0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BB0"/>
    <w:multiLevelType w:val="hybridMultilevel"/>
    <w:tmpl w:val="F27894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BA480A"/>
    <w:multiLevelType w:val="hybridMultilevel"/>
    <w:tmpl w:val="AF1C37AA"/>
    <w:lvl w:ilvl="0" w:tplc="ADCAC06E">
      <w:start w:val="1"/>
      <w:numFmt w:val="decimal"/>
      <w:lvlText w:val="%1."/>
      <w:lvlJc w:val="left"/>
      <w:pPr>
        <w:ind w:left="360" w:hanging="360"/>
      </w:pPr>
      <w:rPr>
        <w:rFonts w:hint="default"/>
        <w:color w:val="0084ED"/>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C3E8C"/>
    <w:multiLevelType w:val="hybridMultilevel"/>
    <w:tmpl w:val="3280AA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EE5E04"/>
    <w:multiLevelType w:val="hybridMultilevel"/>
    <w:tmpl w:val="301A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F4434"/>
    <w:multiLevelType w:val="hybridMultilevel"/>
    <w:tmpl w:val="7E5622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A4386A"/>
    <w:multiLevelType w:val="hybridMultilevel"/>
    <w:tmpl w:val="3F90E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8877BB"/>
    <w:multiLevelType w:val="hybridMultilevel"/>
    <w:tmpl w:val="221C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54D67"/>
    <w:multiLevelType w:val="hybridMultilevel"/>
    <w:tmpl w:val="6ACA5E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0D46AC"/>
    <w:multiLevelType w:val="hybridMultilevel"/>
    <w:tmpl w:val="A9D6E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843525"/>
    <w:multiLevelType w:val="hybridMultilevel"/>
    <w:tmpl w:val="7424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639451">
    <w:abstractNumId w:val="10"/>
  </w:num>
  <w:num w:numId="2" w16cid:durableId="680860145">
    <w:abstractNumId w:val="7"/>
  </w:num>
  <w:num w:numId="3" w16cid:durableId="1790660685">
    <w:abstractNumId w:val="13"/>
  </w:num>
  <w:num w:numId="4" w16cid:durableId="305597398">
    <w:abstractNumId w:val="2"/>
  </w:num>
  <w:num w:numId="5" w16cid:durableId="1115170535">
    <w:abstractNumId w:val="11"/>
  </w:num>
  <w:num w:numId="6" w16cid:durableId="227347069">
    <w:abstractNumId w:val="1"/>
  </w:num>
  <w:num w:numId="7" w16cid:durableId="1767001885">
    <w:abstractNumId w:val="5"/>
  </w:num>
  <w:num w:numId="8" w16cid:durableId="1371493787">
    <w:abstractNumId w:val="6"/>
  </w:num>
  <w:num w:numId="9" w16cid:durableId="1057124752">
    <w:abstractNumId w:val="9"/>
  </w:num>
  <w:num w:numId="10" w16cid:durableId="1326588099">
    <w:abstractNumId w:val="12"/>
  </w:num>
  <w:num w:numId="11" w16cid:durableId="1681925393">
    <w:abstractNumId w:val="0"/>
  </w:num>
  <w:num w:numId="12" w16cid:durableId="336351729">
    <w:abstractNumId w:val="4"/>
  </w:num>
  <w:num w:numId="13" w16cid:durableId="1881504745">
    <w:abstractNumId w:val="3"/>
  </w:num>
  <w:num w:numId="14" w16cid:durableId="1800024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MDA3sTQ0NzU1NDdT0lEKTi0uzszPAykwqgUAAnsiBCwAAAA="/>
  </w:docVars>
  <w:rsids>
    <w:rsidRoot w:val="002F5689"/>
    <w:rsid w:val="00040AEE"/>
    <w:rsid w:val="000C5F0D"/>
    <w:rsid w:val="000E0AF1"/>
    <w:rsid w:val="001509D3"/>
    <w:rsid w:val="00164A00"/>
    <w:rsid w:val="00226168"/>
    <w:rsid w:val="00254FBE"/>
    <w:rsid w:val="002958BE"/>
    <w:rsid w:val="002D05D9"/>
    <w:rsid w:val="002F5689"/>
    <w:rsid w:val="002F74A0"/>
    <w:rsid w:val="0034474F"/>
    <w:rsid w:val="0038160D"/>
    <w:rsid w:val="00384784"/>
    <w:rsid w:val="0039095B"/>
    <w:rsid w:val="003B4D3E"/>
    <w:rsid w:val="003F08AE"/>
    <w:rsid w:val="00417F49"/>
    <w:rsid w:val="0047429B"/>
    <w:rsid w:val="005132BF"/>
    <w:rsid w:val="005952CE"/>
    <w:rsid w:val="005A055C"/>
    <w:rsid w:val="005B7937"/>
    <w:rsid w:val="005C655D"/>
    <w:rsid w:val="005E7A7C"/>
    <w:rsid w:val="00667CF4"/>
    <w:rsid w:val="00682BD9"/>
    <w:rsid w:val="006B16BB"/>
    <w:rsid w:val="006B58FB"/>
    <w:rsid w:val="006D04BE"/>
    <w:rsid w:val="0077104F"/>
    <w:rsid w:val="007E0111"/>
    <w:rsid w:val="007E3703"/>
    <w:rsid w:val="0080048D"/>
    <w:rsid w:val="0081517E"/>
    <w:rsid w:val="00816590"/>
    <w:rsid w:val="00824270"/>
    <w:rsid w:val="00824957"/>
    <w:rsid w:val="0084525C"/>
    <w:rsid w:val="00884076"/>
    <w:rsid w:val="00885811"/>
    <w:rsid w:val="00892AAD"/>
    <w:rsid w:val="00962339"/>
    <w:rsid w:val="00995D85"/>
    <w:rsid w:val="009C6AE1"/>
    <w:rsid w:val="009C7682"/>
    <w:rsid w:val="00A13AA0"/>
    <w:rsid w:val="00A45753"/>
    <w:rsid w:val="00A8267B"/>
    <w:rsid w:val="00AC52D2"/>
    <w:rsid w:val="00B131CF"/>
    <w:rsid w:val="00B56FA1"/>
    <w:rsid w:val="00B876DA"/>
    <w:rsid w:val="00BA0E33"/>
    <w:rsid w:val="00C822AB"/>
    <w:rsid w:val="00CD75EB"/>
    <w:rsid w:val="00CE1E55"/>
    <w:rsid w:val="00D045C4"/>
    <w:rsid w:val="00D50CEC"/>
    <w:rsid w:val="00D552F3"/>
    <w:rsid w:val="00DB38CF"/>
    <w:rsid w:val="00DD28AA"/>
    <w:rsid w:val="00DE701D"/>
    <w:rsid w:val="00EF01FE"/>
    <w:rsid w:val="00EF246A"/>
    <w:rsid w:val="00F82281"/>
    <w:rsid w:val="00FE0E63"/>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2E28"/>
  <w15:chartTrackingRefBased/>
  <w15:docId w15:val="{A88E0E6E-BFCE-4177-BAB9-7B3A76CF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6AE1"/>
    <w:rPr>
      <w:color w:val="0563C1" w:themeColor="hyperlink"/>
      <w:u w:val="single"/>
    </w:rPr>
  </w:style>
  <w:style w:type="character" w:styleId="Nerazreenaomemba">
    <w:name w:val="Unresolved Mention"/>
    <w:basedOn w:val="Privzetapisavaodstavka"/>
    <w:uiPriority w:val="99"/>
    <w:semiHidden/>
    <w:unhideWhenUsed/>
    <w:rsid w:val="009C6AE1"/>
    <w:rPr>
      <w:color w:val="605E5C"/>
      <w:shd w:val="clear" w:color="auto" w:fill="E1DFDD"/>
    </w:rPr>
  </w:style>
  <w:style w:type="character" w:styleId="SledenaHiperpovezava">
    <w:name w:val="FollowedHyperlink"/>
    <w:basedOn w:val="Privzetapisavaodstavka"/>
    <w:uiPriority w:val="99"/>
    <w:semiHidden/>
    <w:unhideWhenUsed/>
    <w:rsid w:val="009C6AE1"/>
    <w:rPr>
      <w:color w:val="954F72" w:themeColor="followedHyperlink"/>
      <w:u w:val="single"/>
    </w:rPr>
  </w:style>
  <w:style w:type="table" w:styleId="Tabelamrea">
    <w:name w:val="Table Grid"/>
    <w:basedOn w:val="Navadnatabela"/>
    <w:uiPriority w:val="39"/>
    <w:rsid w:val="00682B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BD9"/>
    <w:pPr>
      <w:ind w:left="720"/>
      <w:contextualSpacing/>
    </w:pPr>
    <w:rPr>
      <w:lang w:val="en-US"/>
    </w:rPr>
  </w:style>
  <w:style w:type="character" w:styleId="Pripombasklic">
    <w:name w:val="annotation reference"/>
    <w:basedOn w:val="Privzetapisavaodstavka"/>
    <w:uiPriority w:val="99"/>
    <w:semiHidden/>
    <w:unhideWhenUsed/>
    <w:rsid w:val="0047429B"/>
    <w:rPr>
      <w:sz w:val="16"/>
      <w:szCs w:val="16"/>
    </w:rPr>
  </w:style>
  <w:style w:type="paragraph" w:styleId="Pripombabesedilo">
    <w:name w:val="annotation text"/>
    <w:basedOn w:val="Navaden"/>
    <w:link w:val="PripombabesediloZnak"/>
    <w:uiPriority w:val="99"/>
    <w:semiHidden/>
    <w:unhideWhenUsed/>
    <w:rsid w:val="0047429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7429B"/>
    <w:rPr>
      <w:sz w:val="20"/>
      <w:szCs w:val="20"/>
    </w:rPr>
  </w:style>
  <w:style w:type="paragraph" w:styleId="Zadevapripombe">
    <w:name w:val="annotation subject"/>
    <w:basedOn w:val="Pripombabesedilo"/>
    <w:next w:val="Pripombabesedilo"/>
    <w:link w:val="ZadevapripombeZnak"/>
    <w:uiPriority w:val="99"/>
    <w:semiHidden/>
    <w:unhideWhenUsed/>
    <w:rsid w:val="0047429B"/>
    <w:rPr>
      <w:b/>
      <w:bCs/>
    </w:rPr>
  </w:style>
  <w:style w:type="character" w:customStyle="1" w:styleId="ZadevapripombeZnak">
    <w:name w:val="Zadeva pripombe Znak"/>
    <w:basedOn w:val="PripombabesediloZnak"/>
    <w:link w:val="Zadevapripombe"/>
    <w:uiPriority w:val="99"/>
    <w:semiHidden/>
    <w:rsid w:val="00474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j.si/doktorska_sola/raziskovalni_podatk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ienceeurope.org/our-priorities/research-data/research-data-managemen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2a5e0d7f72332fe8711483b4615fa19e">
  <xsd:schema xmlns:xsd="http://www.w3.org/2001/XMLSchema" xmlns:xs="http://www.w3.org/2001/XMLSchema" xmlns:p="http://schemas.microsoft.com/office/2006/metadata/properties" xmlns:ns2="0f48a8d7-1ac6-4eb8-9b15-9ca601ca4102" targetNamespace="http://schemas.microsoft.com/office/2006/metadata/properties" ma:root="true" ma:fieldsID="ee1223e3ae929eefebee61e699b7091c"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7FB02-A2B9-4D18-ABDC-3361EA2F5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977AC-B615-43C6-AAAD-BA463245DFAA}">
  <ds:schemaRefs>
    <ds:schemaRef ds:uri="http://schemas.microsoft.com/sharepoint/v3/contenttype/forms"/>
  </ds:schemaRefs>
</ds:datastoreItem>
</file>

<file path=customXml/itemProps3.xml><?xml version="1.0" encoding="utf-8"?>
<ds:datastoreItem xmlns:ds="http://schemas.openxmlformats.org/officeDocument/2006/customXml" ds:itemID="{71D65426-F59B-4E8F-8F1C-B88597827A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Mitič, Sergeja</dc:creator>
  <cp:keywords/>
  <dc:description/>
  <cp:lastModifiedBy>Lupše, Barbara</cp:lastModifiedBy>
  <cp:revision>2</cp:revision>
  <cp:lastPrinted>2021-10-28T14:16:00Z</cp:lastPrinted>
  <dcterms:created xsi:type="dcterms:W3CDTF">2025-11-07T07:51:00Z</dcterms:created>
  <dcterms:modified xsi:type="dcterms:W3CDTF">2025-11-07T07:51:00Z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