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E6251" w14:textId="77777777" w:rsidR="000451DB" w:rsidRPr="00E728AB" w:rsidRDefault="00E728AB">
      <w:pPr>
        <w:pStyle w:val="Naslov1"/>
        <w:keepNext w:val="0"/>
        <w:keepLines w:val="0"/>
        <w:shd w:val="clear" w:color="auto" w:fill="FFFFFF"/>
        <w:spacing w:before="300" w:after="160" w:line="264" w:lineRule="auto"/>
        <w:rPr>
          <w:rFonts w:ascii="Avenir Book" w:hAnsi="Avenir Book"/>
          <w:color w:val="333333"/>
          <w:sz w:val="48"/>
          <w:szCs w:val="48"/>
        </w:rPr>
      </w:pPr>
      <w:bookmarkStart w:id="0" w:name="_qbhhtyc9o77k" w:colFirst="0" w:colLast="0"/>
      <w:bookmarkEnd w:id="0"/>
      <w:r w:rsidRPr="00E728AB">
        <w:rPr>
          <w:rFonts w:ascii="Avenir Book" w:hAnsi="Avenir Book"/>
          <w:noProof/>
          <w:color w:val="333333"/>
          <w:sz w:val="48"/>
          <w:szCs w:val="48"/>
          <w:lang w:val="sl-SI" w:eastAsia="sl-SI"/>
        </w:rPr>
        <w:drawing>
          <wp:inline distT="114300" distB="114300" distL="114300" distR="114300" wp14:anchorId="102A4D68" wp14:editId="41E8440E">
            <wp:extent cx="1400175" cy="6000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00175" cy="600075"/>
                    </a:xfrm>
                    <a:prstGeom prst="rect">
                      <a:avLst/>
                    </a:prstGeom>
                    <a:ln/>
                  </pic:spPr>
                </pic:pic>
              </a:graphicData>
            </a:graphic>
          </wp:inline>
        </w:drawing>
      </w:r>
    </w:p>
    <w:p w14:paraId="03BEAE1F" w14:textId="77777777" w:rsidR="000451DB" w:rsidRPr="00D60636" w:rsidRDefault="00E728AB">
      <w:pPr>
        <w:shd w:val="clear" w:color="auto" w:fill="FFFFFF"/>
        <w:spacing w:line="264" w:lineRule="auto"/>
        <w:rPr>
          <w:rFonts w:ascii="Avenir Book" w:hAnsi="Avenir Book"/>
        </w:rPr>
      </w:pPr>
      <w:proofErr w:type="spellStart"/>
      <w:r w:rsidRPr="00D60636">
        <w:rPr>
          <w:rFonts w:ascii="Avenir Book" w:hAnsi="Avenir Book"/>
        </w:rPr>
        <w:t>Celtra</w:t>
      </w:r>
      <w:proofErr w:type="spellEnd"/>
      <w:r w:rsidRPr="00D60636">
        <w:rPr>
          <w:rFonts w:ascii="Avenir Book" w:hAnsi="Avenir Book"/>
        </w:rPr>
        <w:t xml:space="preserve"> </w:t>
      </w:r>
      <w:proofErr w:type="spellStart"/>
      <w:r w:rsidRPr="00D60636">
        <w:rPr>
          <w:rFonts w:ascii="Avenir Book" w:hAnsi="Avenir Book"/>
        </w:rPr>
        <w:t>d.o.o</w:t>
      </w:r>
      <w:proofErr w:type="spellEnd"/>
      <w:r w:rsidRPr="00D60636">
        <w:rPr>
          <w:rFonts w:ascii="Avenir Book" w:hAnsi="Avenir Book"/>
        </w:rPr>
        <w:t>.</w:t>
      </w:r>
    </w:p>
    <w:p w14:paraId="452A95EE" w14:textId="77777777" w:rsidR="000451DB" w:rsidRPr="00D60636" w:rsidRDefault="00E728AB">
      <w:pPr>
        <w:shd w:val="clear" w:color="auto" w:fill="FFFFFF"/>
        <w:spacing w:line="264" w:lineRule="auto"/>
        <w:rPr>
          <w:rFonts w:ascii="Avenir Book" w:hAnsi="Avenir Book"/>
        </w:rPr>
      </w:pPr>
      <w:proofErr w:type="spellStart"/>
      <w:r w:rsidRPr="00D60636">
        <w:rPr>
          <w:rFonts w:ascii="Avenir Book" w:hAnsi="Avenir Book"/>
        </w:rPr>
        <w:t>Kongresni</w:t>
      </w:r>
      <w:proofErr w:type="spellEnd"/>
      <w:r w:rsidRPr="00D60636">
        <w:rPr>
          <w:rFonts w:ascii="Avenir Book" w:hAnsi="Avenir Book"/>
        </w:rPr>
        <w:t xml:space="preserve"> </w:t>
      </w:r>
      <w:proofErr w:type="spellStart"/>
      <w:r w:rsidRPr="00D60636">
        <w:rPr>
          <w:rFonts w:ascii="Avenir Book" w:hAnsi="Avenir Book"/>
        </w:rPr>
        <w:t>trg</w:t>
      </w:r>
      <w:proofErr w:type="spellEnd"/>
      <w:r w:rsidRPr="00D60636">
        <w:rPr>
          <w:rFonts w:ascii="Avenir Book" w:hAnsi="Avenir Book"/>
        </w:rPr>
        <w:t xml:space="preserve"> 3,</w:t>
      </w:r>
    </w:p>
    <w:p w14:paraId="0DC6ADEC" w14:textId="77777777" w:rsidR="000451DB" w:rsidRPr="00D60636" w:rsidRDefault="00E728AB">
      <w:pPr>
        <w:shd w:val="clear" w:color="auto" w:fill="FFFFFF"/>
        <w:spacing w:line="264" w:lineRule="auto"/>
        <w:rPr>
          <w:rFonts w:ascii="Avenir Book" w:hAnsi="Avenir Book"/>
        </w:rPr>
      </w:pPr>
      <w:r w:rsidRPr="00D60636">
        <w:rPr>
          <w:rFonts w:ascii="Avenir Book" w:hAnsi="Avenir Book"/>
        </w:rPr>
        <w:t>1000 Ljubljana</w:t>
      </w:r>
    </w:p>
    <w:p w14:paraId="1A0ADDC6" w14:textId="77777777" w:rsidR="000451DB" w:rsidRDefault="000451DB">
      <w:pPr>
        <w:shd w:val="clear" w:color="auto" w:fill="FFFFFF"/>
        <w:spacing w:line="264" w:lineRule="auto"/>
      </w:pPr>
    </w:p>
    <w:p w14:paraId="2DEAC0C2" w14:textId="77777777" w:rsidR="000451DB" w:rsidRPr="00D60636" w:rsidRDefault="00E728AB">
      <w:pPr>
        <w:pStyle w:val="Naslov1"/>
        <w:keepNext w:val="0"/>
        <w:keepLines w:val="0"/>
        <w:shd w:val="clear" w:color="auto" w:fill="FFFFFF"/>
        <w:spacing w:before="300" w:after="160" w:line="264" w:lineRule="auto"/>
        <w:rPr>
          <w:rFonts w:ascii="Avenir Book" w:hAnsi="Avenir Book"/>
          <w:color w:val="333333"/>
          <w:sz w:val="48"/>
          <w:szCs w:val="48"/>
        </w:rPr>
      </w:pPr>
      <w:bookmarkStart w:id="1" w:name="_89t6fw36ae3n" w:colFirst="0" w:colLast="0"/>
      <w:bookmarkEnd w:id="1"/>
      <w:r w:rsidRPr="00D60636">
        <w:rPr>
          <w:rFonts w:ascii="Avenir Book" w:hAnsi="Avenir Book"/>
          <w:color w:val="333333"/>
          <w:sz w:val="48"/>
          <w:szCs w:val="48"/>
        </w:rPr>
        <w:t xml:space="preserve">Design Intern, </w:t>
      </w:r>
      <w:proofErr w:type="spellStart"/>
      <w:r w:rsidRPr="00D60636">
        <w:rPr>
          <w:rFonts w:ascii="Avenir Book" w:hAnsi="Avenir Book"/>
          <w:color w:val="333333"/>
          <w:sz w:val="48"/>
          <w:szCs w:val="48"/>
        </w:rPr>
        <w:t>Celtra</w:t>
      </w:r>
      <w:proofErr w:type="spellEnd"/>
      <w:r w:rsidRPr="00D60636">
        <w:rPr>
          <w:rFonts w:ascii="Avenir Book" w:hAnsi="Avenir Book"/>
          <w:color w:val="333333"/>
          <w:sz w:val="48"/>
          <w:szCs w:val="48"/>
        </w:rPr>
        <w:t xml:space="preserve"> studio</w:t>
      </w:r>
    </w:p>
    <w:p w14:paraId="21F1A56D" w14:textId="77777777" w:rsidR="000451DB" w:rsidRDefault="000451DB"/>
    <w:p w14:paraId="4E63FCFF" w14:textId="77777777" w:rsidR="000451DB" w:rsidRDefault="00E728AB">
      <w:pPr>
        <w:spacing w:after="160"/>
        <w:rPr>
          <w:rFonts w:ascii="Avenir" w:eastAsia="Avenir" w:hAnsi="Avenir" w:cs="Avenir"/>
          <w:color w:val="383F44"/>
          <w:sz w:val="21"/>
          <w:szCs w:val="21"/>
        </w:rPr>
      </w:pPr>
      <w:proofErr w:type="spellStart"/>
      <w:r>
        <w:rPr>
          <w:rFonts w:ascii="Avenir" w:eastAsia="Avenir" w:hAnsi="Avenir" w:cs="Avenir"/>
          <w:color w:val="383F44"/>
          <w:sz w:val="21"/>
          <w:szCs w:val="21"/>
        </w:rPr>
        <w:t>Celtra</w:t>
      </w:r>
      <w:proofErr w:type="spellEnd"/>
      <w:r>
        <w:rPr>
          <w:rFonts w:ascii="Avenir" w:eastAsia="Avenir" w:hAnsi="Avenir" w:cs="Avenir"/>
          <w:color w:val="383F44"/>
          <w:sz w:val="21"/>
          <w:szCs w:val="21"/>
        </w:rPr>
        <w:t xml:space="preserve"> Studio is looking for design interns that already have some previous experiences from the digital design field and have an interest in advertising and creative to join our Ljubljana office. It brings together talent from all backgrounds in the hearts of our largest offices across London, New York, Boston, San Francisco, Singapore, and Ljubljana. At </w:t>
      </w:r>
      <w:proofErr w:type="spellStart"/>
      <w:r>
        <w:rPr>
          <w:rFonts w:ascii="Avenir" w:eastAsia="Avenir" w:hAnsi="Avenir" w:cs="Avenir"/>
          <w:color w:val="383F44"/>
          <w:sz w:val="21"/>
          <w:szCs w:val="21"/>
        </w:rPr>
        <w:t>Celtra</w:t>
      </w:r>
      <w:proofErr w:type="spellEnd"/>
      <w:r>
        <w:rPr>
          <w:rFonts w:ascii="Avenir" w:eastAsia="Avenir" w:hAnsi="Avenir" w:cs="Avenir"/>
          <w:color w:val="383F44"/>
          <w:sz w:val="21"/>
          <w:szCs w:val="21"/>
        </w:rPr>
        <w:t xml:space="preserve">, you’ll experience working in one of the fastest-growing companies in mobile advertising. </w:t>
      </w:r>
    </w:p>
    <w:p w14:paraId="6CED9787" w14:textId="77777777" w:rsidR="000451DB" w:rsidRDefault="00E728AB">
      <w:pPr>
        <w:spacing w:after="160"/>
        <w:rPr>
          <w:rFonts w:ascii="Avenir" w:eastAsia="Avenir" w:hAnsi="Avenir" w:cs="Avenir"/>
          <w:color w:val="383F44"/>
          <w:sz w:val="21"/>
          <w:szCs w:val="21"/>
        </w:rPr>
      </w:pPr>
      <w:r>
        <w:rPr>
          <w:rFonts w:ascii="Avenir" w:eastAsia="Avenir" w:hAnsi="Avenir" w:cs="Avenir"/>
          <w:color w:val="383F44"/>
          <w:sz w:val="21"/>
          <w:szCs w:val="21"/>
        </w:rPr>
        <w:t xml:space="preserve">If your desk looks like the one from Pinterest, continue with reading! It is also desired that our candidate knows how to think outside of the box and is capable of approaching work confidently as well as present their visions. </w:t>
      </w:r>
    </w:p>
    <w:p w14:paraId="71DB0E86" w14:textId="77777777" w:rsidR="000451DB" w:rsidRDefault="00E728AB">
      <w:pPr>
        <w:spacing w:after="160"/>
        <w:rPr>
          <w:rFonts w:ascii="Avenir" w:eastAsia="Avenir" w:hAnsi="Avenir" w:cs="Avenir"/>
          <w:b/>
          <w:color w:val="383F44"/>
          <w:sz w:val="21"/>
          <w:szCs w:val="21"/>
        </w:rPr>
      </w:pPr>
      <w:r>
        <w:rPr>
          <w:rFonts w:ascii="Avenir" w:eastAsia="Avenir" w:hAnsi="Avenir" w:cs="Avenir"/>
          <w:b/>
          <w:color w:val="383F44"/>
          <w:sz w:val="21"/>
          <w:szCs w:val="21"/>
        </w:rPr>
        <w:t>Responsibilities</w:t>
      </w:r>
    </w:p>
    <w:p w14:paraId="7BC92DE0" w14:textId="77777777" w:rsidR="000451DB" w:rsidRDefault="00E728AB">
      <w:pPr>
        <w:numPr>
          <w:ilvl w:val="0"/>
          <w:numId w:val="2"/>
        </w:numPr>
        <w:rPr>
          <w:rFonts w:ascii="Avenir" w:eastAsia="Avenir" w:hAnsi="Avenir" w:cs="Avenir"/>
        </w:rPr>
      </w:pPr>
      <w:r>
        <w:rPr>
          <w:rFonts w:ascii="Avenir" w:eastAsia="Avenir" w:hAnsi="Avenir" w:cs="Avenir"/>
          <w:color w:val="383F44"/>
          <w:sz w:val="21"/>
          <w:szCs w:val="21"/>
        </w:rPr>
        <w:t xml:space="preserve">Collaborate experience planning with other Designers and </w:t>
      </w:r>
      <w:proofErr w:type="spellStart"/>
      <w:r>
        <w:rPr>
          <w:rFonts w:ascii="Avenir" w:eastAsia="Avenir" w:hAnsi="Avenir" w:cs="Avenir"/>
          <w:color w:val="383F44"/>
          <w:sz w:val="21"/>
          <w:szCs w:val="21"/>
        </w:rPr>
        <w:t>Celtra</w:t>
      </w:r>
      <w:proofErr w:type="spellEnd"/>
      <w:r>
        <w:rPr>
          <w:rFonts w:ascii="Avenir" w:eastAsia="Avenir" w:hAnsi="Avenir" w:cs="Avenir"/>
          <w:color w:val="383F44"/>
          <w:sz w:val="21"/>
          <w:szCs w:val="21"/>
        </w:rPr>
        <w:t xml:space="preserve"> Studio Managers.</w:t>
      </w:r>
    </w:p>
    <w:p w14:paraId="6FF1ECAC" w14:textId="77777777" w:rsidR="000451DB" w:rsidRDefault="00E728AB">
      <w:pPr>
        <w:numPr>
          <w:ilvl w:val="0"/>
          <w:numId w:val="2"/>
        </w:numPr>
        <w:rPr>
          <w:rFonts w:ascii="Avenir" w:eastAsia="Avenir" w:hAnsi="Avenir" w:cs="Avenir"/>
        </w:rPr>
      </w:pPr>
      <w:r>
        <w:rPr>
          <w:rFonts w:ascii="Avenir" w:eastAsia="Avenir" w:hAnsi="Avenir" w:cs="Avenir"/>
          <w:color w:val="383F44"/>
          <w:sz w:val="21"/>
          <w:szCs w:val="21"/>
        </w:rPr>
        <w:t>Design ads for our current advertising campaigns</w:t>
      </w:r>
    </w:p>
    <w:p w14:paraId="2F117DE5" w14:textId="77777777" w:rsidR="000451DB" w:rsidRDefault="00E728AB">
      <w:pPr>
        <w:numPr>
          <w:ilvl w:val="0"/>
          <w:numId w:val="2"/>
        </w:numPr>
        <w:rPr>
          <w:rFonts w:ascii="Avenir" w:eastAsia="Avenir" w:hAnsi="Avenir" w:cs="Avenir"/>
        </w:rPr>
      </w:pPr>
      <w:r>
        <w:rPr>
          <w:rFonts w:ascii="Avenir" w:eastAsia="Avenir" w:hAnsi="Avenir" w:cs="Avenir"/>
          <w:color w:val="383F44"/>
          <w:sz w:val="21"/>
          <w:szCs w:val="21"/>
        </w:rPr>
        <w:t>Work in Builder (</w:t>
      </w:r>
      <w:proofErr w:type="spellStart"/>
      <w:r>
        <w:rPr>
          <w:rFonts w:ascii="Avenir" w:eastAsia="Avenir" w:hAnsi="Avenir" w:cs="Avenir"/>
          <w:color w:val="383F44"/>
          <w:sz w:val="21"/>
          <w:szCs w:val="21"/>
        </w:rPr>
        <w:t>Celtra’s</w:t>
      </w:r>
      <w:proofErr w:type="spellEnd"/>
      <w:r>
        <w:rPr>
          <w:rFonts w:ascii="Avenir" w:eastAsia="Avenir" w:hAnsi="Avenir" w:cs="Avenir"/>
          <w:color w:val="383F44"/>
          <w:sz w:val="21"/>
          <w:szCs w:val="21"/>
        </w:rPr>
        <w:t xml:space="preserve"> platform) to build creative executions.</w:t>
      </w:r>
    </w:p>
    <w:p w14:paraId="4D1773F6" w14:textId="77777777" w:rsidR="000451DB" w:rsidRDefault="00E728AB">
      <w:pPr>
        <w:numPr>
          <w:ilvl w:val="0"/>
          <w:numId w:val="2"/>
        </w:numPr>
        <w:spacing w:after="160"/>
        <w:rPr>
          <w:rFonts w:ascii="Avenir" w:eastAsia="Avenir" w:hAnsi="Avenir" w:cs="Avenir"/>
        </w:rPr>
      </w:pPr>
      <w:r>
        <w:rPr>
          <w:rFonts w:ascii="Avenir" w:eastAsia="Avenir" w:hAnsi="Avenir" w:cs="Avenir"/>
          <w:color w:val="383F44"/>
          <w:sz w:val="21"/>
          <w:szCs w:val="21"/>
        </w:rPr>
        <w:t>Demonstrate skills in composition, design, animation, and possibly also video as it pertains to the digital media landscape.</w:t>
      </w:r>
    </w:p>
    <w:p w14:paraId="17C87FEF" w14:textId="77777777" w:rsidR="000451DB" w:rsidRDefault="00E728AB">
      <w:pPr>
        <w:spacing w:after="160"/>
        <w:rPr>
          <w:rFonts w:ascii="Avenir" w:eastAsia="Avenir" w:hAnsi="Avenir" w:cs="Avenir"/>
          <w:b/>
          <w:color w:val="383F44"/>
          <w:sz w:val="21"/>
          <w:szCs w:val="21"/>
        </w:rPr>
      </w:pPr>
      <w:r>
        <w:rPr>
          <w:rFonts w:ascii="Avenir" w:eastAsia="Avenir" w:hAnsi="Avenir" w:cs="Avenir"/>
          <w:b/>
          <w:color w:val="383F44"/>
          <w:sz w:val="21"/>
          <w:szCs w:val="21"/>
        </w:rPr>
        <w:t>Qualifications</w:t>
      </w:r>
    </w:p>
    <w:p w14:paraId="01E0A5F5" w14:textId="77777777" w:rsidR="000451DB" w:rsidRDefault="00E728AB">
      <w:pPr>
        <w:numPr>
          <w:ilvl w:val="0"/>
          <w:numId w:val="1"/>
        </w:numPr>
        <w:rPr>
          <w:rFonts w:ascii="Avenir" w:eastAsia="Avenir" w:hAnsi="Avenir" w:cs="Avenir"/>
        </w:rPr>
      </w:pPr>
      <w:r>
        <w:rPr>
          <w:rFonts w:ascii="Avenir" w:eastAsia="Avenir" w:hAnsi="Avenir" w:cs="Avenir"/>
          <w:color w:val="383F44"/>
          <w:sz w:val="21"/>
          <w:szCs w:val="21"/>
        </w:rPr>
        <w:t>1+ year design experience through education or prior internship experience.</w:t>
      </w:r>
    </w:p>
    <w:p w14:paraId="224B48F9" w14:textId="77777777" w:rsidR="000451DB" w:rsidRDefault="00E728AB">
      <w:pPr>
        <w:numPr>
          <w:ilvl w:val="0"/>
          <w:numId w:val="1"/>
        </w:numPr>
        <w:rPr>
          <w:rFonts w:ascii="Avenir" w:eastAsia="Avenir" w:hAnsi="Avenir" w:cs="Avenir"/>
        </w:rPr>
      </w:pPr>
      <w:r>
        <w:rPr>
          <w:rFonts w:ascii="Avenir" w:eastAsia="Avenir" w:hAnsi="Avenir" w:cs="Avenir"/>
          <w:color w:val="383F44"/>
          <w:sz w:val="21"/>
          <w:szCs w:val="21"/>
        </w:rPr>
        <w:t>Good verbal and written English communication skills.</w:t>
      </w:r>
    </w:p>
    <w:p w14:paraId="3D3B4F4D" w14:textId="77777777" w:rsidR="000451DB" w:rsidRDefault="00E728AB">
      <w:pPr>
        <w:numPr>
          <w:ilvl w:val="0"/>
          <w:numId w:val="1"/>
        </w:numPr>
        <w:rPr>
          <w:rFonts w:ascii="Avenir" w:eastAsia="Avenir" w:hAnsi="Avenir" w:cs="Avenir"/>
        </w:rPr>
      </w:pPr>
      <w:r>
        <w:rPr>
          <w:rFonts w:ascii="Avenir" w:eastAsia="Avenir" w:hAnsi="Avenir" w:cs="Avenir"/>
          <w:color w:val="383F44"/>
          <w:sz w:val="21"/>
          <w:szCs w:val="21"/>
        </w:rPr>
        <w:t>Pursuing a degree in graphic design, fine art, motion graphic or multimedia</w:t>
      </w:r>
    </w:p>
    <w:p w14:paraId="275E1B76" w14:textId="77777777" w:rsidR="000451DB" w:rsidRDefault="00E728AB">
      <w:pPr>
        <w:numPr>
          <w:ilvl w:val="0"/>
          <w:numId w:val="1"/>
        </w:numPr>
        <w:rPr>
          <w:rFonts w:ascii="Avenir" w:eastAsia="Avenir" w:hAnsi="Avenir" w:cs="Avenir"/>
        </w:rPr>
      </w:pPr>
      <w:r>
        <w:rPr>
          <w:rFonts w:ascii="Avenir" w:eastAsia="Avenir" w:hAnsi="Avenir" w:cs="Avenir"/>
          <w:color w:val="383F44"/>
          <w:sz w:val="21"/>
          <w:szCs w:val="21"/>
        </w:rPr>
        <w:t>Skills in design software, particularly Photoshop, InDesign, Illustrator, and After Effects (not necessarily).</w:t>
      </w:r>
    </w:p>
    <w:p w14:paraId="60503337" w14:textId="77777777" w:rsidR="000451DB" w:rsidRDefault="00E728AB">
      <w:pPr>
        <w:numPr>
          <w:ilvl w:val="0"/>
          <w:numId w:val="1"/>
        </w:numPr>
        <w:rPr>
          <w:rFonts w:ascii="Avenir" w:eastAsia="Avenir" w:hAnsi="Avenir" w:cs="Avenir"/>
        </w:rPr>
      </w:pPr>
      <w:r>
        <w:rPr>
          <w:rFonts w:ascii="Avenir" w:eastAsia="Avenir" w:hAnsi="Avenir" w:cs="Avenir"/>
          <w:color w:val="383F44"/>
          <w:sz w:val="21"/>
          <w:szCs w:val="21"/>
        </w:rPr>
        <w:t>An amazing drive to produce a well-informed design with pixel-perfect attention to detail.</w:t>
      </w:r>
    </w:p>
    <w:p w14:paraId="7FC9AB67" w14:textId="77777777" w:rsidR="000451DB" w:rsidRDefault="00E728AB">
      <w:pPr>
        <w:numPr>
          <w:ilvl w:val="0"/>
          <w:numId w:val="1"/>
        </w:numPr>
        <w:spacing w:after="160"/>
        <w:rPr>
          <w:rFonts w:ascii="Avenir" w:eastAsia="Avenir" w:hAnsi="Avenir" w:cs="Avenir"/>
        </w:rPr>
      </w:pPr>
      <w:r>
        <w:rPr>
          <w:rFonts w:ascii="Avenir" w:eastAsia="Avenir" w:hAnsi="Avenir" w:cs="Avenir"/>
          <w:color w:val="383F44"/>
          <w:sz w:val="21"/>
          <w:szCs w:val="21"/>
        </w:rPr>
        <w:t>A portfolio including digital design work (presentations, websites, mobile apps, advertising), conceptual examples, and personal style.</w:t>
      </w:r>
    </w:p>
    <w:p w14:paraId="76C19A3B" w14:textId="77777777" w:rsidR="000451DB" w:rsidRDefault="00E728AB">
      <w:pPr>
        <w:spacing w:after="160"/>
        <w:rPr>
          <w:rFonts w:ascii="Avenir" w:eastAsia="Avenir" w:hAnsi="Avenir" w:cs="Avenir"/>
          <w:color w:val="383F44"/>
          <w:sz w:val="21"/>
          <w:szCs w:val="21"/>
        </w:rPr>
      </w:pPr>
      <w:r>
        <w:rPr>
          <w:rFonts w:ascii="Avenir" w:eastAsia="Avenir" w:hAnsi="Avenir" w:cs="Avenir"/>
          <w:color w:val="383F44"/>
          <w:sz w:val="21"/>
          <w:szCs w:val="21"/>
        </w:rPr>
        <w:t>Internship Schedule</w:t>
      </w:r>
    </w:p>
    <w:p w14:paraId="7C46C789" w14:textId="77777777" w:rsidR="000451DB" w:rsidRDefault="00E728AB">
      <w:pPr>
        <w:numPr>
          <w:ilvl w:val="0"/>
          <w:numId w:val="3"/>
        </w:numPr>
        <w:rPr>
          <w:rFonts w:ascii="Avenir" w:eastAsia="Avenir" w:hAnsi="Avenir" w:cs="Avenir"/>
          <w:color w:val="383F44"/>
          <w:sz w:val="21"/>
          <w:szCs w:val="21"/>
        </w:rPr>
      </w:pPr>
      <w:r>
        <w:rPr>
          <w:rFonts w:ascii="Avenir" w:eastAsia="Avenir" w:hAnsi="Avenir" w:cs="Avenir"/>
          <w:color w:val="383F44"/>
          <w:sz w:val="21"/>
          <w:szCs w:val="21"/>
        </w:rPr>
        <w:t>The duration of the internship is 3 months.</w:t>
      </w:r>
    </w:p>
    <w:p w14:paraId="4261C795" w14:textId="77777777" w:rsidR="000451DB" w:rsidRDefault="00E728AB">
      <w:pPr>
        <w:numPr>
          <w:ilvl w:val="0"/>
          <w:numId w:val="3"/>
        </w:numPr>
        <w:rPr>
          <w:rFonts w:ascii="Avenir" w:eastAsia="Avenir" w:hAnsi="Avenir" w:cs="Avenir"/>
          <w:color w:val="383F44"/>
          <w:sz w:val="21"/>
          <w:szCs w:val="21"/>
        </w:rPr>
      </w:pPr>
      <w:r>
        <w:rPr>
          <w:rFonts w:ascii="Avenir" w:eastAsia="Avenir" w:hAnsi="Avenir" w:cs="Avenir"/>
          <w:color w:val="383F44"/>
          <w:sz w:val="21"/>
          <w:szCs w:val="21"/>
        </w:rPr>
        <w:t>The internship requires 40 hours per week.</w:t>
      </w:r>
    </w:p>
    <w:p w14:paraId="3C327FDD" w14:textId="77777777" w:rsidR="000451DB" w:rsidRDefault="00E728AB">
      <w:pPr>
        <w:numPr>
          <w:ilvl w:val="0"/>
          <w:numId w:val="3"/>
        </w:numPr>
        <w:spacing w:after="160"/>
        <w:rPr>
          <w:rFonts w:ascii="Avenir" w:eastAsia="Avenir" w:hAnsi="Avenir" w:cs="Avenir"/>
          <w:color w:val="383F44"/>
          <w:sz w:val="21"/>
          <w:szCs w:val="21"/>
        </w:rPr>
      </w:pPr>
      <w:r>
        <w:rPr>
          <w:rFonts w:ascii="Avenir" w:eastAsia="Avenir" w:hAnsi="Avenir" w:cs="Avenir"/>
          <w:color w:val="383F44"/>
          <w:sz w:val="21"/>
          <w:szCs w:val="21"/>
        </w:rPr>
        <w:lastRenderedPageBreak/>
        <w:t>The internship takes place in our Ljubljana office (work from home is not an option).</w:t>
      </w:r>
    </w:p>
    <w:p w14:paraId="786007DD" w14:textId="77777777" w:rsidR="000451DB" w:rsidRDefault="00E728AB">
      <w:pPr>
        <w:spacing w:before="300" w:after="300"/>
        <w:rPr>
          <w:rFonts w:ascii="Avenir" w:eastAsia="Avenir" w:hAnsi="Avenir" w:cs="Avenir"/>
          <w:color w:val="383F44"/>
          <w:sz w:val="21"/>
          <w:szCs w:val="21"/>
        </w:rPr>
      </w:pPr>
      <w:r>
        <w:rPr>
          <w:rFonts w:ascii="Avenir" w:eastAsia="Avenir" w:hAnsi="Avenir" w:cs="Avenir"/>
          <w:color w:val="383F44"/>
          <w:sz w:val="21"/>
          <w:szCs w:val="21"/>
        </w:rPr>
        <w:t xml:space="preserve">About </w:t>
      </w:r>
      <w:proofErr w:type="spellStart"/>
      <w:r>
        <w:rPr>
          <w:rFonts w:ascii="Avenir" w:eastAsia="Avenir" w:hAnsi="Avenir" w:cs="Avenir"/>
          <w:color w:val="383F44"/>
          <w:sz w:val="21"/>
          <w:szCs w:val="21"/>
        </w:rPr>
        <w:t>Celtra</w:t>
      </w:r>
      <w:proofErr w:type="spellEnd"/>
      <w:r>
        <w:rPr>
          <w:rFonts w:ascii="Avenir" w:eastAsia="Avenir" w:hAnsi="Avenir" w:cs="Avenir"/>
          <w:color w:val="383F44"/>
          <w:sz w:val="21"/>
          <w:szCs w:val="21"/>
        </w:rPr>
        <w:t xml:space="preserve"> </w:t>
      </w:r>
    </w:p>
    <w:p w14:paraId="171AAD89" w14:textId="77777777" w:rsidR="000451DB" w:rsidRDefault="00E728AB">
      <w:pPr>
        <w:spacing w:after="160"/>
        <w:rPr>
          <w:rFonts w:ascii="Avenir" w:eastAsia="Avenir" w:hAnsi="Avenir" w:cs="Avenir"/>
          <w:color w:val="383F44"/>
          <w:sz w:val="21"/>
          <w:szCs w:val="21"/>
        </w:rPr>
      </w:pPr>
      <w:proofErr w:type="spellStart"/>
      <w:r>
        <w:rPr>
          <w:rFonts w:ascii="Avenir" w:eastAsia="Avenir" w:hAnsi="Avenir" w:cs="Avenir"/>
          <w:color w:val="383F44"/>
          <w:sz w:val="21"/>
          <w:szCs w:val="21"/>
        </w:rPr>
        <w:t>Celtra</w:t>
      </w:r>
      <w:proofErr w:type="spellEnd"/>
      <w:r>
        <w:rPr>
          <w:rFonts w:ascii="Avenir" w:eastAsia="Avenir" w:hAnsi="Avenir" w:cs="Avenir"/>
          <w:color w:val="383F44"/>
          <w:sz w:val="21"/>
          <w:szCs w:val="21"/>
        </w:rPr>
        <w:t xml:space="preserve"> offers cloud-based, self-service software that empowers global brands like </w:t>
      </w:r>
      <w:proofErr w:type="spellStart"/>
      <w:r>
        <w:rPr>
          <w:rFonts w:ascii="Avenir" w:eastAsia="Avenir" w:hAnsi="Avenir" w:cs="Avenir"/>
          <w:color w:val="383F44"/>
          <w:sz w:val="21"/>
          <w:szCs w:val="21"/>
        </w:rPr>
        <w:t>CocaCola</w:t>
      </w:r>
      <w:proofErr w:type="spellEnd"/>
      <w:r>
        <w:rPr>
          <w:rFonts w:ascii="Avenir" w:eastAsia="Avenir" w:hAnsi="Avenir" w:cs="Avenir"/>
          <w:color w:val="383F44"/>
          <w:sz w:val="21"/>
          <w:szCs w:val="21"/>
        </w:rPr>
        <w:t>, Adidas, Spotify, Audi, Uber, Unilever, and Braun to manage the entire creative lifecycle of digital advertising. The product streamlines the process of creating, deploying and optimizing digital advertising, improving advertising effectiveness while reducing operational costs. The platform offers powerful, easy-to-use creative tools to enable advertisers to produce high-quality, unique digital experiences.</w:t>
      </w:r>
    </w:p>
    <w:p w14:paraId="75802B2C" w14:textId="77777777" w:rsidR="000451DB" w:rsidRDefault="00E728AB">
      <w:pPr>
        <w:spacing w:before="300" w:after="300"/>
        <w:rPr>
          <w:rFonts w:ascii="Avenir" w:eastAsia="Avenir" w:hAnsi="Avenir" w:cs="Avenir"/>
          <w:color w:val="383F44"/>
          <w:sz w:val="21"/>
          <w:szCs w:val="21"/>
        </w:rPr>
      </w:pPr>
      <w:r>
        <w:rPr>
          <w:rFonts w:ascii="Avenir" w:eastAsia="Avenir" w:hAnsi="Avenir" w:cs="Avenir"/>
          <w:color w:val="383F44"/>
          <w:sz w:val="21"/>
          <w:szCs w:val="21"/>
        </w:rPr>
        <w:t>We take good care of our Interns. This is what we offer:</w:t>
      </w:r>
    </w:p>
    <w:p w14:paraId="51051EFC" w14:textId="77777777" w:rsidR="000451DB" w:rsidRDefault="00E728AB">
      <w:pPr>
        <w:numPr>
          <w:ilvl w:val="0"/>
          <w:numId w:val="5"/>
        </w:numPr>
        <w:spacing w:before="300"/>
        <w:rPr>
          <w:rFonts w:ascii="Avenir" w:eastAsia="Avenir" w:hAnsi="Avenir" w:cs="Avenir"/>
          <w:color w:val="383F44"/>
          <w:sz w:val="21"/>
          <w:szCs w:val="21"/>
        </w:rPr>
      </w:pPr>
      <w:r>
        <w:rPr>
          <w:rFonts w:ascii="Avenir" w:eastAsia="Avenir" w:hAnsi="Avenir" w:cs="Avenir"/>
          <w:color w:val="383F44"/>
          <w:sz w:val="21"/>
          <w:szCs w:val="21"/>
        </w:rPr>
        <w:t>Great mentors and coworkers from whom you'll gain valuable insights and knowledge.</w:t>
      </w:r>
    </w:p>
    <w:p w14:paraId="4C8287E2" w14:textId="77777777" w:rsidR="000451DB" w:rsidRDefault="00E728AB">
      <w:pPr>
        <w:numPr>
          <w:ilvl w:val="0"/>
          <w:numId w:val="5"/>
        </w:numPr>
        <w:rPr>
          <w:rFonts w:ascii="Avenir" w:eastAsia="Avenir" w:hAnsi="Avenir" w:cs="Avenir"/>
          <w:color w:val="383F44"/>
          <w:sz w:val="21"/>
          <w:szCs w:val="21"/>
        </w:rPr>
      </w:pPr>
      <w:r>
        <w:rPr>
          <w:rFonts w:ascii="Avenir" w:eastAsia="Avenir" w:hAnsi="Avenir" w:cs="Avenir"/>
          <w:color w:val="383F44"/>
          <w:sz w:val="21"/>
          <w:szCs w:val="21"/>
        </w:rPr>
        <w:t>Work in our cozy offices in the very center of old Ljubljana, Slovenia.</w:t>
      </w:r>
    </w:p>
    <w:p w14:paraId="46A3B6E1" w14:textId="77777777" w:rsidR="000451DB" w:rsidRDefault="00E728AB">
      <w:pPr>
        <w:numPr>
          <w:ilvl w:val="0"/>
          <w:numId w:val="5"/>
        </w:numPr>
        <w:rPr>
          <w:rFonts w:ascii="Avenir" w:eastAsia="Avenir" w:hAnsi="Avenir" w:cs="Avenir"/>
          <w:color w:val="383F44"/>
          <w:sz w:val="21"/>
          <w:szCs w:val="21"/>
        </w:rPr>
      </w:pPr>
      <w:r>
        <w:rPr>
          <w:rFonts w:ascii="Avenir" w:eastAsia="Avenir" w:hAnsi="Avenir" w:cs="Avenir"/>
          <w:color w:val="383F44"/>
          <w:sz w:val="21"/>
          <w:szCs w:val="21"/>
        </w:rPr>
        <w:t>Provide you a hi-end equipment and all the necessary licenses.</w:t>
      </w:r>
    </w:p>
    <w:p w14:paraId="11AB9E0C" w14:textId="77777777" w:rsidR="000451DB" w:rsidRDefault="00E728AB">
      <w:pPr>
        <w:numPr>
          <w:ilvl w:val="0"/>
          <w:numId w:val="5"/>
        </w:numPr>
        <w:spacing w:after="300"/>
        <w:rPr>
          <w:rFonts w:ascii="Avenir" w:eastAsia="Avenir" w:hAnsi="Avenir" w:cs="Avenir"/>
          <w:color w:val="383F44"/>
          <w:sz w:val="21"/>
          <w:szCs w:val="21"/>
        </w:rPr>
      </w:pPr>
      <w:r>
        <w:rPr>
          <w:rFonts w:ascii="Avenir" w:eastAsia="Avenir" w:hAnsi="Avenir" w:cs="Avenir"/>
          <w:color w:val="383F44"/>
          <w:sz w:val="21"/>
          <w:szCs w:val="21"/>
        </w:rPr>
        <w:t>Paid internship.</w:t>
      </w:r>
    </w:p>
    <w:p w14:paraId="7FDAF0B2" w14:textId="77777777" w:rsidR="000451DB" w:rsidRDefault="00E728AB">
      <w:pPr>
        <w:spacing w:before="300" w:after="300"/>
        <w:rPr>
          <w:rFonts w:ascii="Avenir" w:eastAsia="Avenir" w:hAnsi="Avenir" w:cs="Avenir"/>
          <w:color w:val="383F44"/>
          <w:sz w:val="21"/>
          <w:szCs w:val="21"/>
        </w:rPr>
      </w:pPr>
      <w:r>
        <w:rPr>
          <w:rFonts w:ascii="Avenir" w:eastAsia="Avenir" w:hAnsi="Avenir" w:cs="Avenir"/>
          <w:color w:val="383F44"/>
          <w:sz w:val="21"/>
          <w:szCs w:val="21"/>
        </w:rPr>
        <w:t>Apply through:</w:t>
      </w:r>
    </w:p>
    <w:p w14:paraId="0D50E1AA" w14:textId="77777777" w:rsidR="000451DB" w:rsidRDefault="00EB52E1">
      <w:pPr>
        <w:numPr>
          <w:ilvl w:val="0"/>
          <w:numId w:val="4"/>
        </w:numPr>
        <w:spacing w:before="300"/>
        <w:rPr>
          <w:rFonts w:ascii="Avenir" w:eastAsia="Avenir" w:hAnsi="Avenir" w:cs="Avenir"/>
          <w:color w:val="383F44"/>
          <w:sz w:val="21"/>
          <w:szCs w:val="21"/>
        </w:rPr>
      </w:pPr>
      <w:hyperlink r:id="rId6">
        <w:r w:rsidR="00E728AB">
          <w:rPr>
            <w:rFonts w:ascii="Avenir" w:eastAsia="Avenir" w:hAnsi="Avenir" w:cs="Avenir"/>
            <w:color w:val="1155CC"/>
            <w:sz w:val="21"/>
            <w:szCs w:val="21"/>
            <w:u w:val="single"/>
          </w:rPr>
          <w:t>Our website</w:t>
        </w:r>
      </w:hyperlink>
    </w:p>
    <w:p w14:paraId="2EA1360E" w14:textId="77777777" w:rsidR="000451DB" w:rsidRDefault="000451DB">
      <w:pPr>
        <w:spacing w:after="160"/>
        <w:rPr>
          <w:rFonts w:ascii="Avenir" w:eastAsia="Avenir" w:hAnsi="Avenir" w:cs="Avenir"/>
          <w:color w:val="383F44"/>
          <w:sz w:val="21"/>
          <w:szCs w:val="21"/>
        </w:rPr>
      </w:pPr>
      <w:bookmarkStart w:id="2" w:name="_GoBack"/>
      <w:bookmarkEnd w:id="2"/>
    </w:p>
    <w:p w14:paraId="79A372F3" w14:textId="77777777" w:rsidR="000451DB" w:rsidRDefault="000451DB">
      <w:pPr>
        <w:spacing w:after="160"/>
        <w:rPr>
          <w:rFonts w:ascii="Avenir" w:eastAsia="Avenir" w:hAnsi="Avenir" w:cs="Avenir"/>
          <w:color w:val="383F44"/>
          <w:sz w:val="21"/>
          <w:szCs w:val="21"/>
        </w:rPr>
      </w:pPr>
    </w:p>
    <w:p w14:paraId="0E7DD981" w14:textId="77777777" w:rsidR="000451DB" w:rsidRDefault="000451DB">
      <w:pPr>
        <w:spacing w:after="160"/>
        <w:rPr>
          <w:rFonts w:ascii="Avenir" w:eastAsia="Avenir" w:hAnsi="Avenir" w:cs="Avenir"/>
          <w:color w:val="383F44"/>
          <w:sz w:val="21"/>
          <w:szCs w:val="21"/>
        </w:rPr>
      </w:pPr>
    </w:p>
    <w:p w14:paraId="0D0DDBD8" w14:textId="77777777" w:rsidR="000451DB" w:rsidRDefault="000451DB">
      <w:pPr>
        <w:spacing w:after="160"/>
        <w:rPr>
          <w:rFonts w:ascii="Avenir" w:eastAsia="Avenir" w:hAnsi="Avenir" w:cs="Avenir"/>
          <w:color w:val="383F44"/>
          <w:sz w:val="21"/>
          <w:szCs w:val="21"/>
        </w:rPr>
      </w:pPr>
    </w:p>
    <w:p w14:paraId="67B7A6DD" w14:textId="77777777" w:rsidR="000451DB" w:rsidRDefault="000451DB">
      <w:pPr>
        <w:spacing w:after="160"/>
        <w:rPr>
          <w:rFonts w:ascii="Avenir" w:eastAsia="Avenir" w:hAnsi="Avenir" w:cs="Avenir"/>
          <w:color w:val="383F44"/>
          <w:sz w:val="21"/>
          <w:szCs w:val="21"/>
        </w:rPr>
      </w:pPr>
    </w:p>
    <w:p w14:paraId="0B894B5F" w14:textId="77777777" w:rsidR="000451DB" w:rsidRDefault="000451DB">
      <w:pPr>
        <w:spacing w:after="160"/>
        <w:rPr>
          <w:rFonts w:ascii="Avenir" w:eastAsia="Avenir" w:hAnsi="Avenir" w:cs="Avenir"/>
          <w:color w:val="383F44"/>
          <w:sz w:val="21"/>
          <w:szCs w:val="21"/>
        </w:rPr>
      </w:pPr>
    </w:p>
    <w:p w14:paraId="2D1D423F" w14:textId="77777777" w:rsidR="000451DB" w:rsidRDefault="000451DB">
      <w:pPr>
        <w:spacing w:after="160"/>
        <w:rPr>
          <w:rFonts w:ascii="Avenir" w:eastAsia="Avenir" w:hAnsi="Avenir" w:cs="Avenir"/>
          <w:color w:val="383F44"/>
          <w:sz w:val="21"/>
          <w:szCs w:val="21"/>
        </w:rPr>
      </w:pPr>
    </w:p>
    <w:p w14:paraId="56833058" w14:textId="77777777" w:rsidR="000451DB" w:rsidRDefault="000451DB">
      <w:pPr>
        <w:spacing w:after="160"/>
        <w:rPr>
          <w:rFonts w:ascii="Avenir" w:eastAsia="Avenir" w:hAnsi="Avenir" w:cs="Avenir"/>
          <w:color w:val="383F44"/>
          <w:sz w:val="21"/>
          <w:szCs w:val="21"/>
        </w:rPr>
      </w:pPr>
    </w:p>
    <w:p w14:paraId="01E2886C" w14:textId="77777777" w:rsidR="000451DB" w:rsidRDefault="000451DB">
      <w:pPr>
        <w:spacing w:after="160"/>
        <w:rPr>
          <w:rFonts w:ascii="Avenir" w:eastAsia="Avenir" w:hAnsi="Avenir" w:cs="Avenir"/>
          <w:color w:val="383F44"/>
          <w:sz w:val="21"/>
          <w:szCs w:val="21"/>
        </w:rPr>
      </w:pPr>
    </w:p>
    <w:p w14:paraId="6A9852A6" w14:textId="77777777" w:rsidR="000451DB" w:rsidRDefault="000451DB">
      <w:pPr>
        <w:spacing w:after="160"/>
        <w:rPr>
          <w:rFonts w:ascii="Avenir" w:eastAsia="Avenir" w:hAnsi="Avenir" w:cs="Avenir"/>
          <w:color w:val="383F44"/>
          <w:sz w:val="21"/>
          <w:szCs w:val="21"/>
        </w:rPr>
      </w:pPr>
    </w:p>
    <w:p w14:paraId="70A7AC15" w14:textId="77777777" w:rsidR="000451DB" w:rsidRDefault="000451DB">
      <w:pPr>
        <w:spacing w:after="160"/>
        <w:rPr>
          <w:rFonts w:ascii="Avenir" w:eastAsia="Avenir" w:hAnsi="Avenir" w:cs="Avenir"/>
          <w:color w:val="383F44"/>
          <w:sz w:val="21"/>
          <w:szCs w:val="21"/>
        </w:rPr>
      </w:pPr>
    </w:p>
    <w:p w14:paraId="6B81832F" w14:textId="77777777" w:rsidR="000451DB" w:rsidRDefault="000451DB">
      <w:pPr>
        <w:spacing w:after="160"/>
        <w:rPr>
          <w:rFonts w:ascii="Avenir" w:eastAsia="Avenir" w:hAnsi="Avenir" w:cs="Avenir"/>
          <w:color w:val="383F44"/>
          <w:sz w:val="21"/>
          <w:szCs w:val="21"/>
        </w:rPr>
      </w:pPr>
    </w:p>
    <w:p w14:paraId="62928F18" w14:textId="77777777" w:rsidR="000451DB" w:rsidRDefault="000451DB">
      <w:pPr>
        <w:spacing w:after="160"/>
        <w:rPr>
          <w:rFonts w:ascii="Avenir" w:eastAsia="Avenir" w:hAnsi="Avenir" w:cs="Avenir"/>
          <w:color w:val="383F44"/>
          <w:sz w:val="21"/>
          <w:szCs w:val="21"/>
        </w:rPr>
      </w:pPr>
    </w:p>
    <w:p w14:paraId="2B8870A6" w14:textId="77777777" w:rsidR="000451DB" w:rsidRDefault="000451DB">
      <w:pPr>
        <w:spacing w:after="160"/>
        <w:rPr>
          <w:rFonts w:ascii="Avenir" w:eastAsia="Avenir" w:hAnsi="Avenir" w:cs="Avenir"/>
          <w:color w:val="383F44"/>
          <w:sz w:val="21"/>
          <w:szCs w:val="21"/>
        </w:rPr>
      </w:pPr>
    </w:p>
    <w:p w14:paraId="2C565D7B" w14:textId="77777777" w:rsidR="000451DB" w:rsidRDefault="000451DB">
      <w:pPr>
        <w:spacing w:after="160"/>
        <w:rPr>
          <w:rFonts w:ascii="Avenir" w:eastAsia="Avenir" w:hAnsi="Avenir" w:cs="Avenir"/>
          <w:color w:val="383F44"/>
          <w:sz w:val="21"/>
          <w:szCs w:val="21"/>
        </w:rPr>
      </w:pPr>
    </w:p>
    <w:p w14:paraId="084D14F9" w14:textId="77777777" w:rsidR="000451DB" w:rsidRDefault="000451DB"/>
    <w:sectPr w:rsidR="000451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Avenir">
    <w:altName w:val="Corbel"/>
    <w:charset w:val="00"/>
    <w:family w:val="auto"/>
    <w:pitch w:val="variable"/>
    <w:sig w:usb0="00000001" w:usb1="5000204A" w:usb2="00000000" w:usb3="00000000" w:csb0="0000009B"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B2E37"/>
    <w:multiLevelType w:val="multilevel"/>
    <w:tmpl w:val="4574C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010648"/>
    <w:multiLevelType w:val="multilevel"/>
    <w:tmpl w:val="55809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6818F1"/>
    <w:multiLevelType w:val="multilevel"/>
    <w:tmpl w:val="F41C6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D66D6A"/>
    <w:multiLevelType w:val="multilevel"/>
    <w:tmpl w:val="9664F4F4"/>
    <w:lvl w:ilvl="0">
      <w:start w:val="1"/>
      <w:numFmt w:val="bullet"/>
      <w:lvlText w:val="●"/>
      <w:lvlJc w:val="left"/>
      <w:pPr>
        <w:ind w:left="720" w:hanging="360"/>
      </w:pPr>
      <w:rPr>
        <w:rFonts w:ascii="Arial" w:eastAsia="Arial" w:hAnsi="Arial" w:cs="Arial"/>
        <w:color w:val="383F4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A2528C"/>
    <w:multiLevelType w:val="multilevel"/>
    <w:tmpl w:val="FB78D9EE"/>
    <w:lvl w:ilvl="0">
      <w:start w:val="1"/>
      <w:numFmt w:val="bullet"/>
      <w:lvlText w:val="●"/>
      <w:lvlJc w:val="left"/>
      <w:pPr>
        <w:ind w:left="720" w:hanging="360"/>
      </w:pPr>
      <w:rPr>
        <w:rFonts w:ascii="Arial" w:eastAsia="Arial" w:hAnsi="Arial" w:cs="Arial"/>
        <w:color w:val="383F4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DB"/>
    <w:rsid w:val="000451DB"/>
    <w:rsid w:val="007E6412"/>
    <w:rsid w:val="00D60636"/>
    <w:rsid w:val="00E728AB"/>
    <w:rsid w:val="00EB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3A13"/>
  <w15:docId w15:val="{EC867696-9F40-B94B-885A-2A7605BC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ltra.com/job/?id=fk03xm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412</Words>
  <Characters>2351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Leskovšek, Mirjam</dc:creator>
  <cp:lastModifiedBy>Leskovšek, Mirjam</cp:lastModifiedBy>
  <cp:revision>3</cp:revision>
  <dcterms:created xsi:type="dcterms:W3CDTF">2019-09-11T09:03:00Z</dcterms:created>
  <dcterms:modified xsi:type="dcterms:W3CDTF">2019-09-11T09:14:00Z</dcterms:modified>
</cp:coreProperties>
</file>