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62" w:rsidRPr="00EF01BE" w:rsidRDefault="00184262" w:rsidP="00F371BB">
      <w:pPr>
        <w:jc w:val="center"/>
        <w:rPr>
          <w:rFonts w:ascii="Candara" w:hAnsi="Candara" w:cs="Arial"/>
          <w:b/>
          <w:sz w:val="22"/>
          <w:szCs w:val="22"/>
        </w:rPr>
      </w:pPr>
      <w:r w:rsidRPr="00EF01BE">
        <w:rPr>
          <w:rFonts w:ascii="Candara" w:hAnsi="Candara" w:cs="Arial"/>
          <w:b/>
          <w:sz w:val="22"/>
          <w:szCs w:val="22"/>
        </w:rPr>
        <w:t>NAVODILO Z</w:t>
      </w:r>
      <w:r w:rsidR="00755489" w:rsidRPr="00EF01BE">
        <w:rPr>
          <w:rFonts w:ascii="Candara" w:hAnsi="Candara" w:cs="Arial"/>
          <w:b/>
          <w:sz w:val="22"/>
          <w:szCs w:val="22"/>
        </w:rPr>
        <w:t>A UPORABO ŠTUDENTSKEGA</w:t>
      </w:r>
      <w:r w:rsidR="00124312" w:rsidRPr="00EF01BE">
        <w:rPr>
          <w:rFonts w:ascii="Candara" w:hAnsi="Candara" w:cs="Arial"/>
          <w:b/>
          <w:sz w:val="22"/>
          <w:szCs w:val="22"/>
        </w:rPr>
        <w:t xml:space="preserve"> </w:t>
      </w:r>
      <w:r w:rsidR="00755489" w:rsidRPr="00EF01BE">
        <w:rPr>
          <w:rFonts w:ascii="Candara" w:hAnsi="Candara" w:cs="Arial"/>
          <w:b/>
          <w:sz w:val="22"/>
          <w:szCs w:val="22"/>
        </w:rPr>
        <w:t>INFORMACIJ</w:t>
      </w:r>
      <w:r w:rsidRPr="00EF01BE">
        <w:rPr>
          <w:rFonts w:ascii="Candara" w:hAnsi="Candara" w:cs="Arial"/>
          <w:b/>
          <w:sz w:val="22"/>
          <w:szCs w:val="22"/>
        </w:rPr>
        <w:t>SKEGA</w:t>
      </w:r>
      <w:r w:rsidR="00755489" w:rsidRPr="00EF01BE">
        <w:rPr>
          <w:rFonts w:ascii="Candara" w:hAnsi="Candara" w:cs="Arial"/>
          <w:b/>
          <w:sz w:val="22"/>
          <w:szCs w:val="22"/>
        </w:rPr>
        <w:t xml:space="preserve"> </w:t>
      </w:r>
      <w:r w:rsidRPr="00EF01BE">
        <w:rPr>
          <w:rFonts w:ascii="Candara" w:hAnsi="Candara" w:cs="Arial"/>
          <w:b/>
          <w:sz w:val="22"/>
          <w:szCs w:val="22"/>
        </w:rPr>
        <w:t>SISTEMA</w:t>
      </w:r>
      <w:r w:rsidR="00A17E30" w:rsidRPr="00EF01BE">
        <w:rPr>
          <w:rFonts w:ascii="Candara" w:hAnsi="Candara" w:cs="Arial"/>
          <w:b/>
          <w:sz w:val="22"/>
          <w:szCs w:val="22"/>
        </w:rPr>
        <w:t xml:space="preserve"> (V</w:t>
      </w:r>
      <w:r w:rsidR="00F371BB" w:rsidRPr="00EF01BE">
        <w:rPr>
          <w:rFonts w:ascii="Candara" w:hAnsi="Candara" w:cs="Arial"/>
          <w:b/>
          <w:sz w:val="22"/>
          <w:szCs w:val="22"/>
        </w:rPr>
        <w:t>IS)</w:t>
      </w:r>
      <w:r w:rsidR="00516FE0">
        <w:rPr>
          <w:rFonts w:ascii="Candara" w:hAnsi="Candara" w:cs="Arial"/>
          <w:b/>
          <w:sz w:val="22"/>
          <w:szCs w:val="22"/>
        </w:rPr>
        <w:t xml:space="preserve"> ZA ŠTUDENTE</w:t>
      </w:r>
    </w:p>
    <w:p w:rsidR="009F6DD8" w:rsidRPr="00EF01BE" w:rsidRDefault="009F6DD8" w:rsidP="00F371BB">
      <w:pPr>
        <w:jc w:val="center"/>
        <w:rPr>
          <w:rFonts w:ascii="Candara" w:hAnsi="Candara" w:cs="Arial"/>
          <w:b/>
          <w:sz w:val="22"/>
          <w:szCs w:val="22"/>
        </w:rPr>
      </w:pPr>
    </w:p>
    <w:p w:rsidR="00C40A05" w:rsidRPr="00EF01BE" w:rsidRDefault="00C40A05" w:rsidP="001D4C8F">
      <w:pPr>
        <w:jc w:val="both"/>
        <w:rPr>
          <w:rFonts w:ascii="Candara" w:hAnsi="Candara" w:cs="Arial"/>
          <w:sz w:val="22"/>
          <w:szCs w:val="22"/>
        </w:rPr>
      </w:pPr>
    </w:p>
    <w:p w:rsidR="001D4C8F" w:rsidRPr="00EF01BE" w:rsidRDefault="001D4C8F" w:rsidP="001D4C8F">
      <w:pPr>
        <w:jc w:val="both"/>
        <w:rPr>
          <w:rFonts w:ascii="Candara" w:hAnsi="Candara" w:cs="Arial"/>
          <w:sz w:val="22"/>
          <w:szCs w:val="22"/>
        </w:rPr>
      </w:pPr>
      <w:r w:rsidRPr="00EF01BE">
        <w:rPr>
          <w:rFonts w:ascii="Candara" w:hAnsi="Candara" w:cs="Arial"/>
          <w:sz w:val="22"/>
          <w:szCs w:val="22"/>
        </w:rPr>
        <w:t xml:space="preserve">Za vstop v </w:t>
      </w:r>
      <w:r w:rsidR="00A17E30" w:rsidRPr="00EF01BE">
        <w:rPr>
          <w:rFonts w:ascii="Candara" w:hAnsi="Candara" w:cs="Arial"/>
          <w:sz w:val="22"/>
          <w:szCs w:val="22"/>
        </w:rPr>
        <w:t>V</w:t>
      </w:r>
      <w:r w:rsidRPr="00EF01BE">
        <w:rPr>
          <w:rFonts w:ascii="Candara" w:hAnsi="Candara" w:cs="Arial"/>
          <w:sz w:val="22"/>
          <w:szCs w:val="22"/>
        </w:rPr>
        <w:t>IS potrebujete svoje osebno uporabniško ime in geslo</w:t>
      </w:r>
      <w:r w:rsidR="00326AA0">
        <w:rPr>
          <w:rFonts w:ascii="Candara" w:hAnsi="Candara" w:cs="Arial"/>
          <w:sz w:val="22"/>
          <w:szCs w:val="22"/>
        </w:rPr>
        <w:t xml:space="preserve">, ki ste ju dobili </w:t>
      </w:r>
      <w:r w:rsidR="00516FE0">
        <w:rPr>
          <w:rFonts w:ascii="Candara" w:hAnsi="Candara" w:cs="Arial"/>
          <w:sz w:val="22"/>
          <w:szCs w:val="22"/>
        </w:rPr>
        <w:t xml:space="preserve">in aktivirali </w:t>
      </w:r>
      <w:bookmarkStart w:id="0" w:name="_GoBack"/>
      <w:bookmarkEnd w:id="0"/>
      <w:r w:rsidR="00326AA0">
        <w:rPr>
          <w:rFonts w:ascii="Candara" w:hAnsi="Candara" w:cs="Arial"/>
          <w:sz w:val="22"/>
          <w:szCs w:val="22"/>
        </w:rPr>
        <w:t>ob vpisu</w:t>
      </w:r>
      <w:r w:rsidRPr="00EF01BE">
        <w:rPr>
          <w:rFonts w:ascii="Candara" w:hAnsi="Candara" w:cs="Arial"/>
          <w:sz w:val="22"/>
          <w:szCs w:val="22"/>
        </w:rPr>
        <w:t xml:space="preserve">. </w:t>
      </w:r>
    </w:p>
    <w:p w:rsidR="001D4C8F" w:rsidRPr="00EF01BE" w:rsidRDefault="001D4C8F" w:rsidP="001D4C8F">
      <w:pPr>
        <w:jc w:val="both"/>
        <w:rPr>
          <w:rFonts w:ascii="Candara" w:hAnsi="Candara" w:cs="Arial"/>
          <w:sz w:val="22"/>
          <w:szCs w:val="22"/>
        </w:rPr>
      </w:pPr>
    </w:p>
    <w:p w:rsidR="00C24979" w:rsidRDefault="001D4C8F" w:rsidP="001D4C8F">
      <w:pPr>
        <w:jc w:val="both"/>
        <w:rPr>
          <w:rFonts w:ascii="Candara" w:hAnsi="Candara" w:cs="Arial"/>
          <w:sz w:val="22"/>
          <w:szCs w:val="22"/>
        </w:rPr>
      </w:pPr>
      <w:r w:rsidRPr="00EF01BE">
        <w:rPr>
          <w:rFonts w:ascii="Candara" w:hAnsi="Candara" w:cs="Arial"/>
          <w:sz w:val="22"/>
          <w:szCs w:val="22"/>
        </w:rPr>
        <w:t xml:space="preserve">V kolikor ste geslo pozabili oziroma izgubili, </w:t>
      </w:r>
      <w:r w:rsidR="00C24979">
        <w:rPr>
          <w:rFonts w:ascii="Candara" w:hAnsi="Candara" w:cs="Arial"/>
          <w:sz w:val="22"/>
          <w:szCs w:val="22"/>
        </w:rPr>
        <w:t xml:space="preserve">si lahko pridobite novega na strani </w:t>
      </w:r>
    </w:p>
    <w:p w:rsidR="001D4C8F" w:rsidRPr="00EF01BE" w:rsidRDefault="00516FE0" w:rsidP="001D4C8F">
      <w:pPr>
        <w:jc w:val="both"/>
        <w:rPr>
          <w:rFonts w:ascii="Candara" w:hAnsi="Candara" w:cs="Arial"/>
          <w:sz w:val="22"/>
          <w:szCs w:val="22"/>
        </w:rPr>
      </w:pPr>
      <w:hyperlink r:id="rId6" w:history="1">
        <w:r w:rsidR="00C24979" w:rsidRPr="00505F28">
          <w:rPr>
            <w:rStyle w:val="Hyperlink"/>
            <w:rFonts w:ascii="Candara" w:hAnsi="Candara" w:cs="Arial"/>
            <w:sz w:val="22"/>
            <w:szCs w:val="22"/>
          </w:rPr>
          <w:t>https://id.uni-lj.si/index.php?action=idportal</w:t>
        </w:r>
      </w:hyperlink>
      <w:r w:rsidR="00C24979">
        <w:rPr>
          <w:rFonts w:ascii="Candara" w:hAnsi="Candara" w:cs="Arial"/>
          <w:sz w:val="22"/>
          <w:szCs w:val="22"/>
        </w:rPr>
        <w:t xml:space="preserve"> </w:t>
      </w:r>
      <w:r w:rsidR="001D4C8F" w:rsidRPr="00EF01BE">
        <w:rPr>
          <w:rFonts w:ascii="Candara" w:hAnsi="Candara" w:cs="Arial"/>
          <w:sz w:val="22"/>
          <w:szCs w:val="22"/>
        </w:rPr>
        <w:t>.</w:t>
      </w:r>
    </w:p>
    <w:p w:rsidR="001D4C8F" w:rsidRPr="00EF01BE" w:rsidRDefault="001D4C8F" w:rsidP="001D4C8F">
      <w:pPr>
        <w:jc w:val="both"/>
        <w:rPr>
          <w:rFonts w:ascii="Candara" w:hAnsi="Candara" w:cs="Arial"/>
          <w:sz w:val="22"/>
          <w:szCs w:val="22"/>
        </w:rPr>
      </w:pPr>
    </w:p>
    <w:p w:rsidR="00184262" w:rsidRPr="00EF01BE" w:rsidRDefault="00EF01BE" w:rsidP="00184262">
      <w:pPr>
        <w:jc w:val="both"/>
        <w:rPr>
          <w:rFonts w:ascii="Candara" w:hAnsi="Candara" w:cs="Arial"/>
          <w:sz w:val="22"/>
          <w:szCs w:val="22"/>
        </w:rPr>
      </w:pPr>
      <w:r w:rsidRPr="00EF01BE">
        <w:rPr>
          <w:rFonts w:ascii="Candara" w:hAnsi="Candara" w:cs="Arial"/>
          <w:sz w:val="22"/>
          <w:szCs w:val="22"/>
        </w:rPr>
        <w:t>V</w:t>
      </w:r>
      <w:r w:rsidR="00184262" w:rsidRPr="00EF01BE">
        <w:rPr>
          <w:rFonts w:ascii="Candara" w:hAnsi="Candara" w:cs="Arial"/>
          <w:sz w:val="22"/>
          <w:szCs w:val="22"/>
        </w:rPr>
        <w:t xml:space="preserve">IS študentom omogoča opravljanje sledečih storitev: </w:t>
      </w:r>
    </w:p>
    <w:p w:rsidR="00A17E30" w:rsidRPr="00EF01BE" w:rsidRDefault="00A17E30" w:rsidP="00184262">
      <w:pPr>
        <w:jc w:val="both"/>
        <w:rPr>
          <w:rFonts w:ascii="Candara" w:hAnsi="Candara"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2835"/>
      </w:tblGrid>
      <w:tr w:rsidR="00A17E30" w:rsidRPr="00BA7C93" w:rsidTr="00BA7C93">
        <w:tc>
          <w:tcPr>
            <w:tcW w:w="3227" w:type="dxa"/>
            <w:vMerge w:val="restart"/>
            <w:shd w:val="pct15" w:color="auto" w:fill="auto"/>
            <w:vAlign w:val="center"/>
          </w:tcPr>
          <w:p w:rsidR="00A17E30" w:rsidRPr="00BA7C93" w:rsidRDefault="00A17E30" w:rsidP="00BA7C93">
            <w:pPr>
              <w:spacing w:line="264" w:lineRule="auto"/>
              <w:rPr>
                <w:rFonts w:ascii="Candara" w:hAnsi="Candara" w:cs="Arial"/>
                <w:b/>
                <w:sz w:val="22"/>
                <w:szCs w:val="22"/>
              </w:rPr>
            </w:pPr>
            <w:r w:rsidRPr="00BA7C93">
              <w:rPr>
                <w:rFonts w:ascii="Candara" w:hAnsi="Candara" w:cs="Arial"/>
                <w:b/>
                <w:sz w:val="22"/>
                <w:szCs w:val="22"/>
              </w:rPr>
              <w:t>MOJI PODATKI</w:t>
            </w:r>
          </w:p>
        </w:tc>
        <w:tc>
          <w:tcPr>
            <w:tcW w:w="2835" w:type="dxa"/>
            <w:tcBorders>
              <w:bottom w:val="dotted" w:sz="4" w:space="0" w:color="auto"/>
            </w:tcBorders>
            <w:shd w:val="pct15" w:color="auto" w:fill="auto"/>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Moji podatki</w:t>
            </w:r>
          </w:p>
        </w:tc>
      </w:tr>
      <w:tr w:rsidR="00A17E30" w:rsidRPr="00BA7C93" w:rsidTr="00BA7C93">
        <w:tc>
          <w:tcPr>
            <w:tcW w:w="3227" w:type="dxa"/>
            <w:vMerge/>
            <w:shd w:val="pct15" w:color="auto" w:fill="auto"/>
            <w:vAlign w:val="center"/>
          </w:tcPr>
          <w:p w:rsidR="00A17E30" w:rsidRPr="00BA7C93" w:rsidRDefault="00A17E30" w:rsidP="00BA7C93">
            <w:pPr>
              <w:spacing w:line="264" w:lineRule="auto"/>
              <w:rPr>
                <w:rFonts w:ascii="Candara" w:hAnsi="Candara" w:cs="Arial"/>
                <w:b/>
                <w:sz w:val="22"/>
                <w:szCs w:val="22"/>
              </w:rPr>
            </w:pPr>
          </w:p>
        </w:tc>
        <w:tc>
          <w:tcPr>
            <w:tcW w:w="2835" w:type="dxa"/>
            <w:tcBorders>
              <w:top w:val="dotted" w:sz="4" w:space="0" w:color="auto"/>
              <w:bottom w:val="dotted" w:sz="4" w:space="0" w:color="auto"/>
            </w:tcBorders>
            <w:shd w:val="pct15" w:color="auto" w:fill="auto"/>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Moj indeks</w:t>
            </w:r>
          </w:p>
        </w:tc>
      </w:tr>
      <w:tr w:rsidR="00A17E30" w:rsidRPr="00BA7C93" w:rsidTr="00BA7C93">
        <w:tc>
          <w:tcPr>
            <w:tcW w:w="3227" w:type="dxa"/>
            <w:vMerge/>
            <w:shd w:val="pct15" w:color="auto" w:fill="auto"/>
            <w:vAlign w:val="center"/>
          </w:tcPr>
          <w:p w:rsidR="00A17E30" w:rsidRPr="00BA7C93" w:rsidRDefault="00A17E30" w:rsidP="00BA7C93">
            <w:pPr>
              <w:spacing w:line="264" w:lineRule="auto"/>
              <w:rPr>
                <w:rFonts w:ascii="Candara" w:hAnsi="Candara" w:cs="Arial"/>
                <w:b/>
                <w:sz w:val="22"/>
                <w:szCs w:val="22"/>
              </w:rPr>
            </w:pPr>
          </w:p>
        </w:tc>
        <w:tc>
          <w:tcPr>
            <w:tcW w:w="2835" w:type="dxa"/>
            <w:tcBorders>
              <w:top w:val="dotted" w:sz="4" w:space="0" w:color="auto"/>
              <w:bottom w:val="dotted" w:sz="4" w:space="0" w:color="auto"/>
            </w:tcBorders>
            <w:shd w:val="pct15" w:color="auto" w:fill="auto"/>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Moje finančno stanje</w:t>
            </w:r>
          </w:p>
        </w:tc>
      </w:tr>
      <w:tr w:rsidR="00A17E30" w:rsidRPr="00BA7C93" w:rsidTr="00BA7C93">
        <w:tc>
          <w:tcPr>
            <w:tcW w:w="3227" w:type="dxa"/>
            <w:vMerge/>
            <w:shd w:val="pct15" w:color="auto" w:fill="auto"/>
            <w:vAlign w:val="center"/>
          </w:tcPr>
          <w:p w:rsidR="00A17E30" w:rsidRPr="00BA7C93" w:rsidRDefault="00A17E30" w:rsidP="00BA7C93">
            <w:pPr>
              <w:spacing w:line="264" w:lineRule="auto"/>
              <w:rPr>
                <w:rFonts w:ascii="Candara" w:hAnsi="Candara" w:cs="Arial"/>
                <w:b/>
                <w:sz w:val="22"/>
                <w:szCs w:val="22"/>
              </w:rPr>
            </w:pPr>
          </w:p>
        </w:tc>
        <w:tc>
          <w:tcPr>
            <w:tcW w:w="2835" w:type="dxa"/>
            <w:tcBorders>
              <w:top w:val="dotted" w:sz="4" w:space="0" w:color="auto"/>
              <w:bottom w:val="single" w:sz="12" w:space="0" w:color="auto"/>
            </w:tcBorders>
            <w:shd w:val="pct15" w:color="auto" w:fill="auto"/>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Gesla</w:t>
            </w:r>
          </w:p>
        </w:tc>
      </w:tr>
      <w:tr w:rsidR="00A17E30" w:rsidRPr="00BA7C93" w:rsidTr="00BA7C93">
        <w:tc>
          <w:tcPr>
            <w:tcW w:w="3227" w:type="dxa"/>
            <w:vMerge w:val="restart"/>
            <w:vAlign w:val="center"/>
          </w:tcPr>
          <w:p w:rsidR="00A17E30" w:rsidRPr="00BA7C93" w:rsidRDefault="00A17E30" w:rsidP="00BA7C93">
            <w:pPr>
              <w:spacing w:line="264" w:lineRule="auto"/>
              <w:rPr>
                <w:rFonts w:ascii="Candara" w:hAnsi="Candara" w:cs="Arial"/>
                <w:b/>
                <w:sz w:val="22"/>
                <w:szCs w:val="22"/>
              </w:rPr>
            </w:pPr>
            <w:r w:rsidRPr="00BA7C93">
              <w:rPr>
                <w:rFonts w:ascii="Candara" w:hAnsi="Candara" w:cs="Arial"/>
                <w:b/>
                <w:sz w:val="22"/>
                <w:szCs w:val="22"/>
              </w:rPr>
              <w:t>IZPITI</w:t>
            </w:r>
          </w:p>
        </w:tc>
        <w:tc>
          <w:tcPr>
            <w:tcW w:w="2835" w:type="dxa"/>
            <w:tcBorders>
              <w:bottom w:val="dotted" w:sz="4" w:space="0" w:color="auto"/>
            </w:tcBorders>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Prijava na izpit</w:t>
            </w:r>
          </w:p>
        </w:tc>
      </w:tr>
      <w:tr w:rsidR="00A17E30" w:rsidRPr="00BA7C93" w:rsidTr="00BA7C93">
        <w:tc>
          <w:tcPr>
            <w:tcW w:w="3227" w:type="dxa"/>
            <w:vMerge/>
            <w:vAlign w:val="center"/>
          </w:tcPr>
          <w:p w:rsidR="00A17E30" w:rsidRPr="00BA7C93" w:rsidRDefault="00A17E30" w:rsidP="00BA7C93">
            <w:pPr>
              <w:spacing w:line="264" w:lineRule="auto"/>
              <w:rPr>
                <w:rFonts w:ascii="Candara" w:hAnsi="Candara" w:cs="Arial"/>
                <w:b/>
                <w:sz w:val="22"/>
                <w:szCs w:val="22"/>
              </w:rPr>
            </w:pPr>
          </w:p>
        </w:tc>
        <w:tc>
          <w:tcPr>
            <w:tcW w:w="2835" w:type="dxa"/>
            <w:tcBorders>
              <w:top w:val="dotted" w:sz="4" w:space="0" w:color="auto"/>
              <w:bottom w:val="dotted" w:sz="4" w:space="0" w:color="auto"/>
            </w:tcBorders>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Odjava od izpita</w:t>
            </w:r>
          </w:p>
        </w:tc>
      </w:tr>
      <w:tr w:rsidR="00A17E30" w:rsidRPr="00BA7C93" w:rsidTr="00BA7C93">
        <w:tc>
          <w:tcPr>
            <w:tcW w:w="3227" w:type="dxa"/>
            <w:vMerge/>
            <w:vAlign w:val="center"/>
          </w:tcPr>
          <w:p w:rsidR="00A17E30" w:rsidRPr="00BA7C93" w:rsidRDefault="00A17E30" w:rsidP="00BA7C93">
            <w:pPr>
              <w:spacing w:line="264" w:lineRule="auto"/>
              <w:rPr>
                <w:rFonts w:ascii="Candara" w:hAnsi="Candara" w:cs="Arial"/>
                <w:b/>
                <w:sz w:val="22"/>
                <w:szCs w:val="22"/>
              </w:rPr>
            </w:pPr>
          </w:p>
        </w:tc>
        <w:tc>
          <w:tcPr>
            <w:tcW w:w="2835" w:type="dxa"/>
            <w:tcBorders>
              <w:top w:val="dotted" w:sz="4" w:space="0" w:color="auto"/>
              <w:bottom w:val="dotted" w:sz="4" w:space="0" w:color="auto"/>
            </w:tcBorders>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Pregled prijav</w:t>
            </w:r>
          </w:p>
        </w:tc>
      </w:tr>
      <w:tr w:rsidR="00A17E30" w:rsidRPr="00BA7C93" w:rsidTr="00BA7C93">
        <w:tc>
          <w:tcPr>
            <w:tcW w:w="3227" w:type="dxa"/>
            <w:vMerge/>
            <w:vAlign w:val="center"/>
          </w:tcPr>
          <w:p w:rsidR="00A17E30" w:rsidRPr="00BA7C93" w:rsidRDefault="00A17E30" w:rsidP="00BA7C93">
            <w:pPr>
              <w:spacing w:line="264" w:lineRule="auto"/>
              <w:rPr>
                <w:rFonts w:ascii="Candara" w:hAnsi="Candara" w:cs="Arial"/>
                <w:b/>
                <w:sz w:val="22"/>
                <w:szCs w:val="22"/>
              </w:rPr>
            </w:pPr>
          </w:p>
        </w:tc>
        <w:tc>
          <w:tcPr>
            <w:tcW w:w="2835" w:type="dxa"/>
            <w:tcBorders>
              <w:top w:val="dotted" w:sz="4" w:space="0" w:color="auto"/>
              <w:bottom w:val="dotted" w:sz="4" w:space="0" w:color="auto"/>
            </w:tcBorders>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Rezultati izpitov</w:t>
            </w:r>
          </w:p>
        </w:tc>
      </w:tr>
      <w:tr w:rsidR="00A17E30" w:rsidRPr="00BA7C93" w:rsidTr="00BA7C93">
        <w:tc>
          <w:tcPr>
            <w:tcW w:w="3227" w:type="dxa"/>
            <w:vMerge/>
            <w:tcBorders>
              <w:bottom w:val="single" w:sz="12" w:space="0" w:color="auto"/>
            </w:tcBorders>
            <w:vAlign w:val="center"/>
          </w:tcPr>
          <w:p w:rsidR="00A17E30" w:rsidRPr="00BA7C93" w:rsidRDefault="00A17E30" w:rsidP="00BA7C93">
            <w:pPr>
              <w:spacing w:line="264" w:lineRule="auto"/>
              <w:rPr>
                <w:rFonts w:ascii="Candara" w:hAnsi="Candara" w:cs="Arial"/>
                <w:b/>
                <w:sz w:val="22"/>
                <w:szCs w:val="22"/>
              </w:rPr>
            </w:pPr>
          </w:p>
        </w:tc>
        <w:tc>
          <w:tcPr>
            <w:tcW w:w="2835" w:type="dxa"/>
            <w:tcBorders>
              <w:top w:val="dotted" w:sz="4" w:space="0" w:color="auto"/>
              <w:bottom w:val="single" w:sz="12" w:space="0" w:color="auto"/>
            </w:tcBorders>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Izpitni roki</w:t>
            </w:r>
          </w:p>
        </w:tc>
      </w:tr>
      <w:tr w:rsidR="00A17E30" w:rsidRPr="00BA7C93" w:rsidTr="00BA7C93">
        <w:tc>
          <w:tcPr>
            <w:tcW w:w="3227" w:type="dxa"/>
            <w:vMerge w:val="restart"/>
            <w:shd w:val="pct15" w:color="auto" w:fill="auto"/>
            <w:vAlign w:val="center"/>
          </w:tcPr>
          <w:p w:rsidR="00A17E30" w:rsidRPr="00BA7C93" w:rsidRDefault="00A17E30" w:rsidP="00BA7C93">
            <w:pPr>
              <w:spacing w:line="264" w:lineRule="auto"/>
              <w:rPr>
                <w:rFonts w:ascii="Candara" w:hAnsi="Candara" w:cs="Arial"/>
                <w:b/>
                <w:sz w:val="22"/>
                <w:szCs w:val="22"/>
              </w:rPr>
            </w:pPr>
            <w:r w:rsidRPr="00BA7C93">
              <w:rPr>
                <w:rFonts w:ascii="Candara" w:hAnsi="Candara" w:cs="Arial"/>
                <w:b/>
                <w:sz w:val="22"/>
                <w:szCs w:val="22"/>
              </w:rPr>
              <w:t>KOLOKVIJI</w:t>
            </w:r>
          </w:p>
        </w:tc>
        <w:tc>
          <w:tcPr>
            <w:tcW w:w="2835" w:type="dxa"/>
            <w:tcBorders>
              <w:bottom w:val="dotted" w:sz="4" w:space="0" w:color="auto"/>
            </w:tcBorders>
            <w:shd w:val="pct15" w:color="auto" w:fill="auto"/>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Prijava na kolokvij</w:t>
            </w:r>
          </w:p>
        </w:tc>
      </w:tr>
      <w:tr w:rsidR="00A17E30" w:rsidRPr="00BA7C93" w:rsidTr="00BA7C93">
        <w:tc>
          <w:tcPr>
            <w:tcW w:w="3227" w:type="dxa"/>
            <w:vMerge/>
            <w:shd w:val="pct15" w:color="auto" w:fill="auto"/>
            <w:vAlign w:val="center"/>
          </w:tcPr>
          <w:p w:rsidR="00A17E30" w:rsidRPr="00BA7C93" w:rsidRDefault="00A17E30" w:rsidP="00BA7C93">
            <w:pPr>
              <w:spacing w:line="264" w:lineRule="auto"/>
              <w:rPr>
                <w:rFonts w:ascii="Candara" w:hAnsi="Candara" w:cs="Arial"/>
                <w:b/>
                <w:sz w:val="22"/>
                <w:szCs w:val="22"/>
              </w:rPr>
            </w:pPr>
          </w:p>
        </w:tc>
        <w:tc>
          <w:tcPr>
            <w:tcW w:w="2835" w:type="dxa"/>
            <w:tcBorders>
              <w:top w:val="dotted" w:sz="4" w:space="0" w:color="auto"/>
              <w:bottom w:val="dotted" w:sz="4" w:space="0" w:color="auto"/>
            </w:tcBorders>
            <w:shd w:val="pct15" w:color="auto" w:fill="auto"/>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Odjava od kolokvija</w:t>
            </w:r>
          </w:p>
        </w:tc>
      </w:tr>
      <w:tr w:rsidR="00A17E30" w:rsidRPr="00BA7C93" w:rsidTr="00BA7C93">
        <w:tc>
          <w:tcPr>
            <w:tcW w:w="3227" w:type="dxa"/>
            <w:vMerge/>
            <w:shd w:val="pct15" w:color="auto" w:fill="auto"/>
            <w:vAlign w:val="center"/>
          </w:tcPr>
          <w:p w:rsidR="00A17E30" w:rsidRPr="00BA7C93" w:rsidRDefault="00A17E30" w:rsidP="00BA7C93">
            <w:pPr>
              <w:spacing w:line="264" w:lineRule="auto"/>
              <w:rPr>
                <w:rFonts w:ascii="Candara" w:hAnsi="Candara" w:cs="Arial"/>
                <w:b/>
                <w:sz w:val="22"/>
                <w:szCs w:val="22"/>
              </w:rPr>
            </w:pPr>
          </w:p>
        </w:tc>
        <w:tc>
          <w:tcPr>
            <w:tcW w:w="2835" w:type="dxa"/>
            <w:tcBorders>
              <w:top w:val="dotted" w:sz="4" w:space="0" w:color="auto"/>
              <w:bottom w:val="dotted" w:sz="4" w:space="0" w:color="auto"/>
            </w:tcBorders>
            <w:shd w:val="pct15" w:color="auto" w:fill="auto"/>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Pregled kolokvijev</w:t>
            </w:r>
          </w:p>
        </w:tc>
      </w:tr>
      <w:tr w:rsidR="00A17E30" w:rsidRPr="00BA7C93" w:rsidTr="00BA7C93">
        <w:tc>
          <w:tcPr>
            <w:tcW w:w="3227" w:type="dxa"/>
            <w:vMerge/>
            <w:shd w:val="pct15" w:color="auto" w:fill="auto"/>
            <w:vAlign w:val="center"/>
          </w:tcPr>
          <w:p w:rsidR="00A17E30" w:rsidRPr="00BA7C93" w:rsidRDefault="00A17E30" w:rsidP="00BA7C93">
            <w:pPr>
              <w:spacing w:line="264" w:lineRule="auto"/>
              <w:rPr>
                <w:rFonts w:ascii="Candara" w:hAnsi="Candara" w:cs="Arial"/>
                <w:b/>
                <w:sz w:val="22"/>
                <w:szCs w:val="22"/>
              </w:rPr>
            </w:pPr>
          </w:p>
        </w:tc>
        <w:tc>
          <w:tcPr>
            <w:tcW w:w="2835" w:type="dxa"/>
            <w:tcBorders>
              <w:top w:val="dotted" w:sz="4" w:space="0" w:color="auto"/>
              <w:bottom w:val="single" w:sz="12" w:space="0" w:color="auto"/>
            </w:tcBorders>
            <w:shd w:val="pct15" w:color="auto" w:fill="auto"/>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Rezultati kolokvija</w:t>
            </w:r>
          </w:p>
        </w:tc>
      </w:tr>
      <w:tr w:rsidR="00A17E30" w:rsidRPr="00BA7C93" w:rsidTr="00BA7C93">
        <w:tc>
          <w:tcPr>
            <w:tcW w:w="3227" w:type="dxa"/>
            <w:vMerge w:val="restart"/>
            <w:vAlign w:val="center"/>
          </w:tcPr>
          <w:p w:rsidR="00A17E30" w:rsidRPr="00BA7C93" w:rsidRDefault="00A17E30" w:rsidP="00BA7C93">
            <w:pPr>
              <w:spacing w:line="264" w:lineRule="auto"/>
              <w:rPr>
                <w:rFonts w:ascii="Candara" w:hAnsi="Candara" w:cs="Arial"/>
                <w:b/>
                <w:sz w:val="22"/>
                <w:szCs w:val="22"/>
              </w:rPr>
            </w:pPr>
            <w:r w:rsidRPr="00BA7C93">
              <w:rPr>
                <w:rFonts w:ascii="Candara" w:hAnsi="Candara" w:cs="Arial"/>
                <w:b/>
                <w:sz w:val="22"/>
                <w:szCs w:val="22"/>
              </w:rPr>
              <w:t>GRADIVA</w:t>
            </w:r>
          </w:p>
        </w:tc>
        <w:tc>
          <w:tcPr>
            <w:tcW w:w="2835" w:type="dxa"/>
            <w:tcBorders>
              <w:bottom w:val="dotted" w:sz="4" w:space="0" w:color="auto"/>
            </w:tcBorders>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Gradiva za predmet</w:t>
            </w:r>
          </w:p>
        </w:tc>
      </w:tr>
      <w:tr w:rsidR="00A17E30" w:rsidRPr="00BA7C93" w:rsidTr="00BA7C93">
        <w:tc>
          <w:tcPr>
            <w:tcW w:w="3227" w:type="dxa"/>
            <w:vMerge/>
            <w:tcBorders>
              <w:bottom w:val="single" w:sz="12" w:space="0" w:color="auto"/>
            </w:tcBorders>
            <w:vAlign w:val="center"/>
          </w:tcPr>
          <w:p w:rsidR="00A17E30" w:rsidRPr="00BA7C93" w:rsidRDefault="00A17E30" w:rsidP="00BA7C93">
            <w:pPr>
              <w:spacing w:line="264" w:lineRule="auto"/>
              <w:rPr>
                <w:rFonts w:ascii="Candara" w:hAnsi="Candara" w:cs="Arial"/>
                <w:b/>
                <w:sz w:val="22"/>
                <w:szCs w:val="22"/>
              </w:rPr>
            </w:pPr>
          </w:p>
        </w:tc>
        <w:tc>
          <w:tcPr>
            <w:tcW w:w="2835" w:type="dxa"/>
            <w:tcBorders>
              <w:top w:val="dotted" w:sz="4" w:space="0" w:color="auto"/>
              <w:bottom w:val="single" w:sz="12" w:space="0" w:color="auto"/>
            </w:tcBorders>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Druga gradiva</w:t>
            </w:r>
          </w:p>
        </w:tc>
      </w:tr>
      <w:tr w:rsidR="00A17E30" w:rsidRPr="00BA7C93" w:rsidTr="00BA7C93">
        <w:tc>
          <w:tcPr>
            <w:tcW w:w="3227" w:type="dxa"/>
            <w:vMerge w:val="restart"/>
            <w:shd w:val="pct15" w:color="auto" w:fill="auto"/>
            <w:vAlign w:val="center"/>
          </w:tcPr>
          <w:p w:rsidR="00A17E30" w:rsidRPr="00BA7C93" w:rsidRDefault="00A17E30" w:rsidP="00BA7C93">
            <w:pPr>
              <w:spacing w:line="264" w:lineRule="auto"/>
              <w:rPr>
                <w:rFonts w:ascii="Candara" w:hAnsi="Candara" w:cs="Arial"/>
                <w:b/>
                <w:sz w:val="22"/>
                <w:szCs w:val="22"/>
              </w:rPr>
            </w:pPr>
            <w:r w:rsidRPr="00BA7C93">
              <w:rPr>
                <w:rFonts w:ascii="Candara" w:hAnsi="Candara" w:cs="Arial"/>
                <w:b/>
                <w:sz w:val="22"/>
                <w:szCs w:val="22"/>
              </w:rPr>
              <w:t>RAZNO</w:t>
            </w:r>
          </w:p>
        </w:tc>
        <w:tc>
          <w:tcPr>
            <w:tcW w:w="2835" w:type="dxa"/>
            <w:tcBorders>
              <w:bottom w:val="dotted" w:sz="4" w:space="0" w:color="auto"/>
            </w:tcBorders>
            <w:shd w:val="pct15" w:color="auto" w:fill="auto"/>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Podatki o zaposlenih</w:t>
            </w:r>
          </w:p>
        </w:tc>
      </w:tr>
      <w:tr w:rsidR="00A17E30" w:rsidRPr="00BA7C93" w:rsidTr="00BA7C93">
        <w:tc>
          <w:tcPr>
            <w:tcW w:w="3227" w:type="dxa"/>
            <w:vMerge/>
            <w:shd w:val="pct15" w:color="auto" w:fill="auto"/>
          </w:tcPr>
          <w:p w:rsidR="00A17E30" w:rsidRPr="00BA7C93" w:rsidRDefault="00A17E30" w:rsidP="00BA7C93">
            <w:pPr>
              <w:spacing w:line="264" w:lineRule="auto"/>
              <w:rPr>
                <w:rFonts w:ascii="Candara" w:hAnsi="Candara" w:cs="Arial"/>
                <w:sz w:val="22"/>
                <w:szCs w:val="22"/>
              </w:rPr>
            </w:pPr>
          </w:p>
        </w:tc>
        <w:tc>
          <w:tcPr>
            <w:tcW w:w="2835" w:type="dxa"/>
            <w:tcBorders>
              <w:top w:val="dotted" w:sz="4" w:space="0" w:color="auto"/>
              <w:bottom w:val="dotted" w:sz="4" w:space="0" w:color="auto"/>
            </w:tcBorders>
            <w:shd w:val="pct15" w:color="auto" w:fill="auto"/>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Naročanje dokumentov</w:t>
            </w:r>
          </w:p>
        </w:tc>
      </w:tr>
      <w:tr w:rsidR="00A17E30" w:rsidRPr="00BA7C93" w:rsidTr="00BA7C93">
        <w:tc>
          <w:tcPr>
            <w:tcW w:w="3227" w:type="dxa"/>
            <w:vMerge/>
            <w:shd w:val="pct15" w:color="auto" w:fill="auto"/>
          </w:tcPr>
          <w:p w:rsidR="00A17E30" w:rsidRPr="00BA7C93" w:rsidRDefault="00A17E30" w:rsidP="00BA7C93">
            <w:pPr>
              <w:spacing w:line="264" w:lineRule="auto"/>
              <w:rPr>
                <w:rFonts w:ascii="Candara" w:hAnsi="Candara" w:cs="Arial"/>
                <w:sz w:val="22"/>
                <w:szCs w:val="22"/>
              </w:rPr>
            </w:pPr>
          </w:p>
        </w:tc>
        <w:tc>
          <w:tcPr>
            <w:tcW w:w="2835" w:type="dxa"/>
            <w:tcBorders>
              <w:top w:val="dotted" w:sz="4" w:space="0" w:color="auto"/>
            </w:tcBorders>
            <w:shd w:val="pct15" w:color="auto" w:fill="auto"/>
          </w:tcPr>
          <w:p w:rsidR="00A17E30" w:rsidRPr="00BA7C93" w:rsidRDefault="00A17E30" w:rsidP="00BA7C93">
            <w:pPr>
              <w:spacing w:line="264" w:lineRule="auto"/>
              <w:rPr>
                <w:rFonts w:ascii="Candara" w:hAnsi="Candara" w:cs="Arial"/>
                <w:sz w:val="22"/>
                <w:szCs w:val="22"/>
              </w:rPr>
            </w:pPr>
            <w:r w:rsidRPr="00BA7C93">
              <w:rPr>
                <w:rFonts w:ascii="Candara" w:hAnsi="Candara" w:cs="Arial"/>
                <w:sz w:val="22"/>
                <w:szCs w:val="22"/>
              </w:rPr>
              <w:t>Obvestila</w:t>
            </w:r>
          </w:p>
        </w:tc>
      </w:tr>
    </w:tbl>
    <w:p w:rsidR="00A17E30" w:rsidRPr="00EF01BE" w:rsidRDefault="00A17E30" w:rsidP="00A17E30">
      <w:pPr>
        <w:spacing w:line="264" w:lineRule="auto"/>
        <w:rPr>
          <w:rFonts w:ascii="Candara" w:hAnsi="Candara" w:cs="Arial"/>
          <w:sz w:val="22"/>
          <w:szCs w:val="22"/>
        </w:rPr>
      </w:pPr>
    </w:p>
    <w:p w:rsidR="00EF01BE" w:rsidRPr="00EF01BE" w:rsidRDefault="00EF01BE" w:rsidP="00A17E30">
      <w:pPr>
        <w:spacing w:line="264" w:lineRule="auto"/>
        <w:rPr>
          <w:rFonts w:ascii="Candara" w:hAnsi="Candara" w:cs="Arial"/>
          <w:b/>
          <w:sz w:val="22"/>
          <w:szCs w:val="22"/>
          <w:u w:val="single"/>
        </w:rPr>
      </w:pPr>
      <w:r w:rsidRPr="00EF01BE">
        <w:rPr>
          <w:rFonts w:ascii="Candara" w:hAnsi="Candara" w:cs="Arial"/>
          <w:b/>
          <w:sz w:val="22"/>
          <w:szCs w:val="22"/>
          <w:u w:val="single"/>
        </w:rPr>
        <w:t>MOJI PODATKI</w:t>
      </w:r>
    </w:p>
    <w:p w:rsidR="00184262" w:rsidRPr="00EF01BE" w:rsidRDefault="00184262" w:rsidP="00755489">
      <w:pPr>
        <w:ind w:left="360"/>
        <w:jc w:val="both"/>
        <w:rPr>
          <w:rFonts w:ascii="Candara" w:hAnsi="Candara" w:cs="Arial"/>
          <w:sz w:val="22"/>
          <w:szCs w:val="22"/>
        </w:rPr>
      </w:pPr>
    </w:p>
    <w:p w:rsidR="00F44B2B" w:rsidRPr="00EF01BE" w:rsidRDefault="00C63E42" w:rsidP="00184262">
      <w:pPr>
        <w:jc w:val="both"/>
        <w:rPr>
          <w:rFonts w:ascii="Candara" w:hAnsi="Candara" w:cs="Arial"/>
          <w:b/>
          <w:i/>
          <w:sz w:val="22"/>
          <w:szCs w:val="22"/>
        </w:rPr>
      </w:pPr>
      <w:r w:rsidRPr="00EF01BE">
        <w:rPr>
          <w:rFonts w:ascii="Candara" w:hAnsi="Candara" w:cs="Arial"/>
          <w:b/>
          <w:i/>
          <w:sz w:val="22"/>
          <w:szCs w:val="22"/>
        </w:rPr>
        <w:t>Moji</w:t>
      </w:r>
      <w:r w:rsidR="00F44B2B" w:rsidRPr="00EF01BE">
        <w:rPr>
          <w:rFonts w:ascii="Candara" w:hAnsi="Candara" w:cs="Arial"/>
          <w:b/>
          <w:i/>
          <w:sz w:val="22"/>
          <w:szCs w:val="22"/>
        </w:rPr>
        <w:t xml:space="preserve"> podatki:</w:t>
      </w:r>
    </w:p>
    <w:p w:rsidR="00F44B2B" w:rsidRPr="00EF01BE" w:rsidRDefault="00F44B2B" w:rsidP="00184262">
      <w:pPr>
        <w:jc w:val="both"/>
        <w:rPr>
          <w:rFonts w:ascii="Candara" w:hAnsi="Candara" w:cs="Arial"/>
          <w:sz w:val="22"/>
          <w:szCs w:val="22"/>
        </w:rPr>
      </w:pPr>
      <w:r w:rsidRPr="00EF01BE">
        <w:rPr>
          <w:rFonts w:ascii="Candara" w:hAnsi="Candara" w:cs="Arial"/>
          <w:sz w:val="22"/>
          <w:szCs w:val="22"/>
        </w:rPr>
        <w:t>V levem meniju izberite "</w:t>
      </w:r>
      <w:r w:rsidR="00C63E42" w:rsidRPr="00EF01BE">
        <w:rPr>
          <w:rFonts w:ascii="Candara" w:hAnsi="Candara" w:cs="Arial"/>
          <w:sz w:val="22"/>
          <w:szCs w:val="22"/>
        </w:rPr>
        <w:t>Moji</w:t>
      </w:r>
      <w:r w:rsidRPr="00EF01BE">
        <w:rPr>
          <w:rFonts w:ascii="Candara" w:hAnsi="Candara" w:cs="Arial"/>
          <w:sz w:val="22"/>
          <w:szCs w:val="22"/>
        </w:rPr>
        <w:t xml:space="preserve"> podatki". Na zaslonu se izpišejo vaši osebni podatki. Poleg tega je vidna </w:t>
      </w:r>
      <w:r w:rsidR="00EF01BE">
        <w:rPr>
          <w:rFonts w:ascii="Candara" w:hAnsi="Candara" w:cs="Arial"/>
          <w:sz w:val="22"/>
          <w:szCs w:val="22"/>
        </w:rPr>
        <w:t xml:space="preserve">tudi </w:t>
      </w:r>
      <w:r w:rsidRPr="00EF01BE">
        <w:rPr>
          <w:rFonts w:ascii="Candara" w:hAnsi="Candara" w:cs="Arial"/>
          <w:sz w:val="22"/>
          <w:szCs w:val="22"/>
        </w:rPr>
        <w:t xml:space="preserve">vaša fotografija ter podatki o vpisu. S pritiskom na gumb "Uredi" lahko podatke </w:t>
      </w:r>
      <w:r w:rsidR="00EF01BE">
        <w:rPr>
          <w:rFonts w:ascii="Candara" w:hAnsi="Candara" w:cs="Arial"/>
          <w:sz w:val="22"/>
          <w:szCs w:val="22"/>
        </w:rPr>
        <w:t>spremenite / popravite</w:t>
      </w:r>
      <w:r w:rsidRPr="00EF01BE">
        <w:rPr>
          <w:rFonts w:ascii="Candara" w:hAnsi="Candara" w:cs="Arial"/>
          <w:sz w:val="22"/>
          <w:szCs w:val="22"/>
        </w:rPr>
        <w:t>, v kolikor je prišlo do sprememb. Spremembe shranite s pritiskom na gumb "Shrani".</w:t>
      </w:r>
    </w:p>
    <w:p w:rsidR="00F44B2B" w:rsidRPr="00EF01BE" w:rsidRDefault="00F44B2B" w:rsidP="00184262">
      <w:pPr>
        <w:jc w:val="both"/>
        <w:rPr>
          <w:rFonts w:ascii="Candara" w:hAnsi="Candara" w:cs="Arial"/>
          <w:sz w:val="22"/>
          <w:szCs w:val="22"/>
        </w:rPr>
      </w:pPr>
    </w:p>
    <w:p w:rsidR="000804BE" w:rsidRPr="00EF01BE" w:rsidRDefault="00F44B2B" w:rsidP="000804BE">
      <w:pPr>
        <w:jc w:val="both"/>
        <w:rPr>
          <w:rFonts w:ascii="Candara" w:hAnsi="Candara" w:cs="Arial"/>
          <w:b/>
          <w:i/>
          <w:sz w:val="22"/>
          <w:szCs w:val="22"/>
        </w:rPr>
      </w:pPr>
      <w:r w:rsidRPr="00EF01BE">
        <w:rPr>
          <w:rFonts w:ascii="Candara" w:hAnsi="Candara" w:cs="Arial"/>
          <w:b/>
          <w:i/>
          <w:sz w:val="22"/>
          <w:szCs w:val="22"/>
        </w:rPr>
        <w:t>Moj indeks</w:t>
      </w:r>
      <w:r w:rsidR="000804BE" w:rsidRPr="00EF01BE">
        <w:rPr>
          <w:rFonts w:ascii="Candara" w:hAnsi="Candara" w:cs="Arial"/>
          <w:b/>
          <w:i/>
          <w:sz w:val="22"/>
          <w:szCs w:val="22"/>
        </w:rPr>
        <w:t>:</w:t>
      </w:r>
    </w:p>
    <w:p w:rsidR="000804BE" w:rsidRPr="00EF01BE" w:rsidRDefault="000804BE" w:rsidP="000804BE">
      <w:pPr>
        <w:jc w:val="both"/>
        <w:rPr>
          <w:rFonts w:ascii="Candara" w:hAnsi="Candara" w:cs="Arial"/>
          <w:sz w:val="22"/>
          <w:szCs w:val="22"/>
        </w:rPr>
      </w:pPr>
      <w:r w:rsidRPr="00EF01BE">
        <w:rPr>
          <w:rFonts w:ascii="Candara" w:hAnsi="Candara" w:cs="Arial"/>
          <w:sz w:val="22"/>
          <w:szCs w:val="22"/>
        </w:rPr>
        <w:t>V levem meniju izberite "Moj indeks". Na zaslonu se izpišejo vse študijske obveznosti, ki ste jih že opravili. Izpis zajema predmet, število kreditnih točk, oceno in datum opravljanja izpita. Pod njimi se izpiše trenutna povprečna ocena ter skupno število doseženih kreditnih točk. Za lastno evidenco lahko seznam natisnete s pritiskom na gumb "Natisni!".</w:t>
      </w:r>
      <w:r w:rsidR="00C63E42" w:rsidRPr="00EF01BE">
        <w:rPr>
          <w:rFonts w:ascii="Candara" w:hAnsi="Candara" w:cs="Tahoma"/>
          <w:sz w:val="22"/>
          <w:szCs w:val="22"/>
        </w:rPr>
        <w:t xml:space="preserve"> </w:t>
      </w:r>
      <w:r w:rsidR="00C63E42" w:rsidRPr="00EF01BE">
        <w:rPr>
          <w:rFonts w:ascii="Candara" w:hAnsi="Candara" w:cs="Arial"/>
          <w:sz w:val="22"/>
          <w:szCs w:val="22"/>
        </w:rPr>
        <w:t>Poleg tega so na dnu navedeni tudi neopravljeni izpiti</w:t>
      </w:r>
    </w:p>
    <w:p w:rsidR="000804BE" w:rsidRPr="00EF01BE" w:rsidRDefault="000804BE" w:rsidP="000804BE">
      <w:pPr>
        <w:jc w:val="both"/>
        <w:rPr>
          <w:rFonts w:ascii="Candara" w:hAnsi="Candara" w:cs="Arial"/>
          <w:sz w:val="22"/>
          <w:szCs w:val="22"/>
        </w:rPr>
      </w:pPr>
      <w:r w:rsidRPr="00EF01BE">
        <w:rPr>
          <w:rFonts w:ascii="Candara" w:hAnsi="Candara" w:cs="Arial"/>
          <w:sz w:val="22"/>
          <w:szCs w:val="22"/>
        </w:rPr>
        <w:t xml:space="preserve"> </w:t>
      </w:r>
    </w:p>
    <w:p w:rsidR="000804BE" w:rsidRPr="00EF01BE" w:rsidRDefault="00F44B2B" w:rsidP="000804BE">
      <w:pPr>
        <w:jc w:val="both"/>
        <w:rPr>
          <w:rFonts w:ascii="Candara" w:hAnsi="Candara" w:cs="Arial"/>
          <w:b/>
          <w:i/>
          <w:sz w:val="22"/>
          <w:szCs w:val="22"/>
        </w:rPr>
      </w:pPr>
      <w:r w:rsidRPr="00EF01BE">
        <w:rPr>
          <w:rFonts w:ascii="Candara" w:hAnsi="Candara" w:cs="Arial"/>
          <w:b/>
          <w:i/>
          <w:sz w:val="22"/>
          <w:szCs w:val="22"/>
        </w:rPr>
        <w:t xml:space="preserve">Moje </w:t>
      </w:r>
      <w:r w:rsidR="000804BE" w:rsidRPr="00EF01BE">
        <w:rPr>
          <w:rFonts w:ascii="Candara" w:hAnsi="Candara" w:cs="Arial"/>
          <w:b/>
          <w:i/>
          <w:sz w:val="22"/>
          <w:szCs w:val="22"/>
        </w:rPr>
        <w:t>finančn</w:t>
      </w:r>
      <w:r w:rsidRPr="00EF01BE">
        <w:rPr>
          <w:rFonts w:ascii="Candara" w:hAnsi="Candara" w:cs="Arial"/>
          <w:b/>
          <w:i/>
          <w:sz w:val="22"/>
          <w:szCs w:val="22"/>
        </w:rPr>
        <w:t>o</w:t>
      </w:r>
      <w:r w:rsidR="000804BE" w:rsidRPr="00EF01BE">
        <w:rPr>
          <w:rFonts w:ascii="Candara" w:hAnsi="Candara" w:cs="Arial"/>
          <w:b/>
          <w:i/>
          <w:sz w:val="22"/>
          <w:szCs w:val="22"/>
        </w:rPr>
        <w:t xml:space="preserve"> </w:t>
      </w:r>
      <w:r w:rsidRPr="00EF01BE">
        <w:rPr>
          <w:rFonts w:ascii="Candara" w:hAnsi="Candara" w:cs="Arial"/>
          <w:b/>
          <w:i/>
          <w:sz w:val="22"/>
          <w:szCs w:val="22"/>
        </w:rPr>
        <w:t>stanje</w:t>
      </w:r>
      <w:r w:rsidR="000804BE" w:rsidRPr="00EF01BE">
        <w:rPr>
          <w:rFonts w:ascii="Candara" w:hAnsi="Candara" w:cs="Arial"/>
          <w:b/>
          <w:i/>
          <w:sz w:val="22"/>
          <w:szCs w:val="22"/>
        </w:rPr>
        <w:t>:</w:t>
      </w:r>
    </w:p>
    <w:p w:rsidR="000804BE" w:rsidRPr="00EF01BE" w:rsidRDefault="000804BE" w:rsidP="000804BE">
      <w:pPr>
        <w:jc w:val="both"/>
        <w:rPr>
          <w:rFonts w:ascii="Candara" w:hAnsi="Candara" w:cs="Arial"/>
          <w:sz w:val="22"/>
          <w:szCs w:val="22"/>
        </w:rPr>
      </w:pPr>
      <w:r w:rsidRPr="00EF01BE">
        <w:rPr>
          <w:rFonts w:ascii="Candara" w:hAnsi="Candara" w:cs="Arial"/>
          <w:sz w:val="22"/>
          <w:szCs w:val="22"/>
        </w:rPr>
        <w:t>V levem meniju izberite "Moje finančno stanje". Na zaslonu se izpiše vaše finančno stanje v poslovanju s šolo glede na zapadle obveznosti. V kolikor je vaše skupno finančno stanje zapadlih obveznosti negativno (odprte zapadle terjatve), vam sistem ŠIS ne bo dovolil uporabe vseh želenih storitev. Enako velja za poslovanje s šolo preko referata. V kolikor ugotovite nepravilnosti pri izpisu vašega finančnega stanja, to takoj sporočite v referat šole.</w:t>
      </w:r>
    </w:p>
    <w:p w:rsidR="004A25F2" w:rsidRPr="00EF01BE" w:rsidRDefault="004A25F2" w:rsidP="000804BE">
      <w:pPr>
        <w:jc w:val="both"/>
        <w:rPr>
          <w:rFonts w:ascii="Candara" w:hAnsi="Candara" w:cs="Arial"/>
          <w:sz w:val="22"/>
          <w:szCs w:val="22"/>
        </w:rPr>
      </w:pPr>
    </w:p>
    <w:p w:rsidR="004A25F2" w:rsidRPr="00EF01BE" w:rsidRDefault="004A25F2" w:rsidP="000804BE">
      <w:pPr>
        <w:jc w:val="both"/>
        <w:rPr>
          <w:rFonts w:ascii="Candara" w:hAnsi="Candara" w:cs="Arial"/>
          <w:b/>
          <w:i/>
          <w:sz w:val="22"/>
          <w:szCs w:val="22"/>
        </w:rPr>
      </w:pPr>
      <w:r w:rsidRPr="00EF01BE">
        <w:rPr>
          <w:rFonts w:ascii="Candara" w:hAnsi="Candara" w:cs="Arial"/>
          <w:b/>
          <w:i/>
          <w:sz w:val="22"/>
          <w:szCs w:val="22"/>
        </w:rPr>
        <w:t>Gesl</w:t>
      </w:r>
      <w:r w:rsidR="00EF01BE" w:rsidRPr="00EF01BE">
        <w:rPr>
          <w:rFonts w:ascii="Candara" w:hAnsi="Candara" w:cs="Arial"/>
          <w:b/>
          <w:i/>
          <w:sz w:val="22"/>
          <w:szCs w:val="22"/>
        </w:rPr>
        <w:t>a</w:t>
      </w:r>
      <w:r w:rsidRPr="00EF01BE">
        <w:rPr>
          <w:rFonts w:ascii="Candara" w:hAnsi="Candara" w:cs="Arial"/>
          <w:b/>
          <w:i/>
          <w:sz w:val="22"/>
          <w:szCs w:val="22"/>
        </w:rPr>
        <w:t>:</w:t>
      </w:r>
    </w:p>
    <w:p w:rsidR="004A25F2" w:rsidRPr="00EF01BE" w:rsidRDefault="004A25F2" w:rsidP="000804BE">
      <w:pPr>
        <w:jc w:val="both"/>
        <w:rPr>
          <w:rFonts w:ascii="Candara" w:hAnsi="Candara" w:cs="Arial"/>
          <w:sz w:val="22"/>
          <w:szCs w:val="22"/>
        </w:rPr>
      </w:pPr>
      <w:r w:rsidRPr="00EF01BE">
        <w:rPr>
          <w:rFonts w:ascii="Candara" w:hAnsi="Candara" w:cs="Arial"/>
          <w:sz w:val="22"/>
          <w:szCs w:val="22"/>
        </w:rPr>
        <w:t>V levem meniju izberite "Geslo". Na zaslonu se vam prikaže obrazec, s pomočjo katerega si lahko</w:t>
      </w:r>
      <w:r w:rsidR="00EF01BE">
        <w:rPr>
          <w:rFonts w:ascii="Candara" w:hAnsi="Candara" w:cs="Arial"/>
          <w:sz w:val="22"/>
          <w:szCs w:val="22"/>
        </w:rPr>
        <w:t xml:space="preserve"> spremenite geslo za dostop do V</w:t>
      </w:r>
      <w:r w:rsidRPr="00EF01BE">
        <w:rPr>
          <w:rFonts w:ascii="Candara" w:hAnsi="Candara" w:cs="Arial"/>
          <w:sz w:val="22"/>
          <w:szCs w:val="22"/>
        </w:rPr>
        <w:t>I</w:t>
      </w:r>
      <w:r w:rsidR="00EF01BE">
        <w:rPr>
          <w:rFonts w:ascii="Candara" w:hAnsi="Candara" w:cs="Arial"/>
          <w:sz w:val="22"/>
          <w:szCs w:val="22"/>
        </w:rPr>
        <w:t>S-</w:t>
      </w:r>
      <w:r w:rsidRPr="00EF01BE">
        <w:rPr>
          <w:rFonts w:ascii="Candara" w:hAnsi="Candara" w:cs="Arial"/>
          <w:sz w:val="22"/>
          <w:szCs w:val="22"/>
        </w:rPr>
        <w:t xml:space="preserve">a. </w:t>
      </w:r>
    </w:p>
    <w:p w:rsidR="000804BE" w:rsidRPr="00EF01BE" w:rsidRDefault="000804BE" w:rsidP="00184262">
      <w:pPr>
        <w:jc w:val="both"/>
        <w:rPr>
          <w:rFonts w:ascii="Candara" w:hAnsi="Candara" w:cs="Arial"/>
          <w:b/>
          <w:sz w:val="22"/>
          <w:szCs w:val="22"/>
          <w:u w:val="single"/>
        </w:rPr>
      </w:pPr>
    </w:p>
    <w:p w:rsidR="00EF01BE" w:rsidRPr="00EF01BE" w:rsidRDefault="00EF01BE" w:rsidP="00184262">
      <w:pPr>
        <w:jc w:val="both"/>
        <w:rPr>
          <w:rFonts w:ascii="Candara" w:hAnsi="Candara" w:cs="Arial"/>
          <w:b/>
          <w:sz w:val="22"/>
          <w:szCs w:val="22"/>
          <w:u w:val="single"/>
        </w:rPr>
      </w:pPr>
      <w:r w:rsidRPr="00EF01BE">
        <w:rPr>
          <w:rFonts w:ascii="Candara" w:hAnsi="Candara" w:cs="Arial"/>
          <w:b/>
          <w:sz w:val="22"/>
          <w:szCs w:val="22"/>
          <w:u w:val="single"/>
        </w:rPr>
        <w:t>IZPITI</w:t>
      </w:r>
    </w:p>
    <w:p w:rsidR="00EF01BE" w:rsidRDefault="00EF01BE" w:rsidP="00184262">
      <w:pPr>
        <w:jc w:val="both"/>
        <w:rPr>
          <w:rFonts w:ascii="Candara" w:hAnsi="Candara" w:cs="Arial"/>
          <w:b/>
          <w:sz w:val="22"/>
          <w:szCs w:val="22"/>
          <w:u w:val="single"/>
        </w:rPr>
      </w:pPr>
    </w:p>
    <w:p w:rsidR="00184262" w:rsidRPr="00EF01BE" w:rsidRDefault="00184262" w:rsidP="00184262">
      <w:pPr>
        <w:jc w:val="both"/>
        <w:rPr>
          <w:rFonts w:ascii="Candara" w:hAnsi="Candara" w:cs="Arial"/>
          <w:b/>
          <w:i/>
          <w:sz w:val="22"/>
          <w:szCs w:val="22"/>
        </w:rPr>
      </w:pPr>
      <w:r w:rsidRPr="00EF01BE">
        <w:rPr>
          <w:rFonts w:ascii="Candara" w:hAnsi="Candara" w:cs="Arial"/>
          <w:b/>
          <w:i/>
          <w:sz w:val="22"/>
          <w:szCs w:val="22"/>
        </w:rPr>
        <w:t>Prijava na izpit:</w:t>
      </w:r>
    </w:p>
    <w:p w:rsidR="00C63E42" w:rsidRPr="00EF01BE" w:rsidRDefault="00C63E42" w:rsidP="00C63E42">
      <w:pPr>
        <w:jc w:val="both"/>
        <w:rPr>
          <w:rFonts w:ascii="Candara" w:hAnsi="Candara" w:cs="Tahoma"/>
          <w:sz w:val="22"/>
          <w:szCs w:val="22"/>
        </w:rPr>
      </w:pPr>
      <w:r w:rsidRPr="00EF01BE">
        <w:rPr>
          <w:rFonts w:ascii="Candara" w:hAnsi="Candara" w:cs="Tahoma"/>
          <w:sz w:val="22"/>
          <w:szCs w:val="22"/>
        </w:rPr>
        <w:t>Po uspešni prijavi v sistem, z uporabniškim imenom in geslom, v lev</w:t>
      </w:r>
      <w:r w:rsidR="00EF01BE">
        <w:rPr>
          <w:rFonts w:ascii="Candara" w:hAnsi="Candara" w:cs="Tahoma"/>
          <w:sz w:val="22"/>
          <w:szCs w:val="22"/>
        </w:rPr>
        <w:t>em meniju izberite "Prijava na i</w:t>
      </w:r>
      <w:r w:rsidRPr="00EF01BE">
        <w:rPr>
          <w:rFonts w:ascii="Candara" w:hAnsi="Candara" w:cs="Tahoma"/>
          <w:sz w:val="22"/>
          <w:szCs w:val="22"/>
        </w:rPr>
        <w:t>zpit". Na desni strani zaslona v polju "Predmet" izberite predmet, na katerega izpit se želite prijaviti</w:t>
      </w:r>
      <w:r w:rsidR="00EF01BE">
        <w:rPr>
          <w:rFonts w:ascii="Candara" w:hAnsi="Candara" w:cs="Tahoma"/>
          <w:sz w:val="22"/>
          <w:szCs w:val="22"/>
        </w:rPr>
        <w:t xml:space="preserve">. </w:t>
      </w:r>
      <w:r w:rsidRPr="00EF01BE">
        <w:rPr>
          <w:rFonts w:ascii="Candara" w:hAnsi="Candara" w:cs="Tahoma"/>
          <w:sz w:val="22"/>
          <w:szCs w:val="22"/>
        </w:rPr>
        <w:t xml:space="preserve">Izbiro predmeta potrdite s pritiskom na gumb "Potrditev". Odpre se vam seznam Izpitnih rokov, ki so razpisani pri izbranem predmetu. S pritiskom na gumb </w:t>
      </w:r>
      <w:r w:rsidRPr="00EF01BE">
        <w:rPr>
          <w:rFonts w:ascii="Candara" w:hAnsi="Candara" w:cs="Arial"/>
          <w:b/>
          <w:sz w:val="22"/>
          <w:szCs w:val="22"/>
          <w:bdr w:val="single" w:sz="4" w:space="0" w:color="auto"/>
        </w:rPr>
        <w:t>&lt;&lt;</w:t>
      </w:r>
      <w:r w:rsidRPr="00EF01BE">
        <w:rPr>
          <w:rFonts w:ascii="Candara" w:hAnsi="Candara" w:cs="Tahoma"/>
          <w:sz w:val="22"/>
          <w:szCs w:val="22"/>
        </w:rPr>
        <w:t xml:space="preserve"> ob izpitnem roku izberite želeni izpitni rok. S tem je prijava končana. V kolikor imate za izbrani predmet že odprto preteklo nezaključeno prijavo (vsaka prijava mora biti zaključena z oceno ali odjavo od izpita), se na isti predmet ne morete prijaviti. Odprte prijava lahko vidite z izbiro "Pregled prijav" v levem meniju.</w:t>
      </w:r>
    </w:p>
    <w:p w:rsidR="00184262" w:rsidRPr="00EF01BE" w:rsidRDefault="00184262" w:rsidP="00184262">
      <w:pPr>
        <w:jc w:val="both"/>
        <w:rPr>
          <w:rFonts w:ascii="Candara" w:hAnsi="Candara" w:cs="Arial"/>
          <w:sz w:val="22"/>
          <w:szCs w:val="22"/>
        </w:rPr>
      </w:pPr>
    </w:p>
    <w:p w:rsidR="00184262" w:rsidRPr="00EF01BE" w:rsidRDefault="00124312" w:rsidP="00184262">
      <w:pPr>
        <w:jc w:val="both"/>
        <w:rPr>
          <w:rFonts w:ascii="Candara" w:hAnsi="Candara" w:cs="Arial"/>
          <w:b/>
          <w:i/>
          <w:sz w:val="22"/>
          <w:szCs w:val="22"/>
        </w:rPr>
      </w:pPr>
      <w:r w:rsidRPr="00EF01BE">
        <w:rPr>
          <w:rFonts w:ascii="Candara" w:hAnsi="Candara" w:cs="Arial"/>
          <w:b/>
          <w:i/>
          <w:sz w:val="22"/>
          <w:szCs w:val="22"/>
        </w:rPr>
        <w:t>Odj</w:t>
      </w:r>
      <w:r w:rsidR="00184262" w:rsidRPr="00EF01BE">
        <w:rPr>
          <w:rFonts w:ascii="Candara" w:hAnsi="Candara" w:cs="Arial"/>
          <w:b/>
          <w:i/>
          <w:sz w:val="22"/>
          <w:szCs w:val="22"/>
        </w:rPr>
        <w:t>ava od izpita:</w:t>
      </w:r>
    </w:p>
    <w:p w:rsidR="00C63E42" w:rsidRPr="00EF01BE" w:rsidRDefault="00C63E42" w:rsidP="00C63E42">
      <w:pPr>
        <w:jc w:val="both"/>
        <w:rPr>
          <w:rFonts w:ascii="Candara" w:hAnsi="Candara" w:cs="Tahoma"/>
          <w:sz w:val="22"/>
          <w:szCs w:val="22"/>
        </w:rPr>
      </w:pPr>
      <w:r w:rsidRPr="00EF01BE">
        <w:rPr>
          <w:rFonts w:ascii="Candara" w:hAnsi="Candara" w:cs="Tahoma"/>
          <w:sz w:val="22"/>
          <w:szCs w:val="22"/>
        </w:rPr>
        <w:t>V le</w:t>
      </w:r>
      <w:r w:rsidR="00E60D49">
        <w:rPr>
          <w:rFonts w:ascii="Candara" w:hAnsi="Candara" w:cs="Tahoma"/>
          <w:sz w:val="22"/>
          <w:szCs w:val="22"/>
        </w:rPr>
        <w:t>vem meniju izberite "Odjava od i</w:t>
      </w:r>
      <w:r w:rsidRPr="00EF01BE">
        <w:rPr>
          <w:rFonts w:ascii="Candara" w:hAnsi="Candara" w:cs="Tahoma"/>
          <w:sz w:val="22"/>
          <w:szCs w:val="22"/>
        </w:rPr>
        <w:t>zpita". Na desni strani zaslona izberite prijavo na izpit, od katerega se želite odjaviti. Izpišejo se vam samo izpiti, na katere ste prijavljeni</w:t>
      </w:r>
      <w:r w:rsidR="00E60D49">
        <w:rPr>
          <w:rFonts w:ascii="Candara" w:hAnsi="Candara" w:cs="Tahoma"/>
          <w:sz w:val="22"/>
          <w:szCs w:val="22"/>
        </w:rPr>
        <w:t xml:space="preserve"> in</w:t>
      </w:r>
      <w:r w:rsidRPr="00EF01BE">
        <w:rPr>
          <w:rFonts w:ascii="Candara" w:hAnsi="Candara" w:cs="Tahoma"/>
          <w:sz w:val="22"/>
          <w:szCs w:val="22"/>
        </w:rPr>
        <w:t xml:space="preserve"> se lahko še odjavite. Izbiro potrdite s pritiskom na gumb </w:t>
      </w:r>
      <w:r w:rsidRPr="00EF01BE">
        <w:rPr>
          <w:rFonts w:ascii="Candara" w:hAnsi="Candara" w:cs="Arial"/>
          <w:b/>
          <w:sz w:val="22"/>
          <w:szCs w:val="22"/>
          <w:bdr w:val="single" w:sz="4" w:space="0" w:color="auto"/>
        </w:rPr>
        <w:t>&lt;&lt;</w:t>
      </w:r>
      <w:r w:rsidRPr="00EF01BE">
        <w:rPr>
          <w:rFonts w:ascii="Candara" w:hAnsi="Candara" w:cs="Arial"/>
          <w:b/>
          <w:sz w:val="22"/>
          <w:szCs w:val="22"/>
        </w:rPr>
        <w:t xml:space="preserve"> </w:t>
      </w:r>
      <w:r w:rsidRPr="00EF01BE">
        <w:rPr>
          <w:rFonts w:ascii="Candara" w:hAnsi="Candara" w:cs="Tahoma"/>
          <w:sz w:val="22"/>
          <w:szCs w:val="22"/>
        </w:rPr>
        <w:t>na levi strani preglednice. S tem je odjava končana. Druge odprte prijave, od katerih odjava ni več možna, lahko vidite z izbiro "Pregled prijav" v levem meniju.</w:t>
      </w:r>
    </w:p>
    <w:p w:rsidR="00184262" w:rsidRPr="00EF01BE" w:rsidRDefault="00184262" w:rsidP="00184262">
      <w:pPr>
        <w:jc w:val="both"/>
        <w:rPr>
          <w:rFonts w:ascii="Candara" w:hAnsi="Candara" w:cs="Arial"/>
          <w:sz w:val="22"/>
          <w:szCs w:val="22"/>
        </w:rPr>
      </w:pPr>
    </w:p>
    <w:p w:rsidR="00184262" w:rsidRPr="00EF01BE" w:rsidRDefault="00184262" w:rsidP="00184262">
      <w:pPr>
        <w:jc w:val="both"/>
        <w:rPr>
          <w:rFonts w:ascii="Candara" w:hAnsi="Candara" w:cs="Arial"/>
          <w:b/>
          <w:i/>
          <w:sz w:val="22"/>
          <w:szCs w:val="22"/>
        </w:rPr>
      </w:pPr>
      <w:r w:rsidRPr="00EF01BE">
        <w:rPr>
          <w:rFonts w:ascii="Candara" w:hAnsi="Candara" w:cs="Arial"/>
          <w:b/>
          <w:i/>
          <w:sz w:val="22"/>
          <w:szCs w:val="22"/>
        </w:rPr>
        <w:t xml:space="preserve">Pregled </w:t>
      </w:r>
      <w:r w:rsidR="00E60D49">
        <w:rPr>
          <w:rFonts w:ascii="Candara" w:hAnsi="Candara" w:cs="Arial"/>
          <w:b/>
          <w:i/>
          <w:sz w:val="22"/>
          <w:szCs w:val="22"/>
        </w:rPr>
        <w:t>prijav</w:t>
      </w:r>
      <w:r w:rsidRPr="00EF01BE">
        <w:rPr>
          <w:rFonts w:ascii="Candara" w:hAnsi="Candara" w:cs="Arial"/>
          <w:b/>
          <w:i/>
          <w:sz w:val="22"/>
          <w:szCs w:val="22"/>
        </w:rPr>
        <w:t>:</w:t>
      </w:r>
    </w:p>
    <w:p w:rsidR="00C63E42" w:rsidRPr="00EF01BE" w:rsidRDefault="00C63E42" w:rsidP="00C63E42">
      <w:pPr>
        <w:jc w:val="both"/>
        <w:rPr>
          <w:rFonts w:ascii="Candara" w:hAnsi="Candara" w:cs="Tahoma"/>
          <w:sz w:val="22"/>
          <w:szCs w:val="22"/>
        </w:rPr>
      </w:pPr>
      <w:r w:rsidRPr="00EF01BE">
        <w:rPr>
          <w:rFonts w:ascii="Candara" w:hAnsi="Candara" w:cs="Tahoma"/>
          <w:sz w:val="22"/>
          <w:szCs w:val="22"/>
        </w:rPr>
        <w:t>V levem meniju izberite "Pregled prijav". Na zaslonu se izpišejo vse vaše odprte prijave. Prijava je odprta dokler ni zaključena z oceno ali odjavo.</w:t>
      </w:r>
    </w:p>
    <w:p w:rsidR="00124312" w:rsidRPr="00EF01BE" w:rsidRDefault="00124312" w:rsidP="00124312">
      <w:pPr>
        <w:jc w:val="both"/>
        <w:rPr>
          <w:rFonts w:ascii="Candara" w:hAnsi="Candara" w:cs="Arial"/>
          <w:b/>
          <w:sz w:val="22"/>
          <w:szCs w:val="22"/>
          <w:u w:val="single"/>
        </w:rPr>
      </w:pPr>
    </w:p>
    <w:p w:rsidR="00124312" w:rsidRPr="00EF01BE" w:rsidRDefault="00C63E42" w:rsidP="00124312">
      <w:pPr>
        <w:jc w:val="both"/>
        <w:rPr>
          <w:rFonts w:ascii="Candara" w:hAnsi="Candara" w:cs="Arial"/>
          <w:b/>
          <w:i/>
          <w:sz w:val="22"/>
          <w:szCs w:val="22"/>
        </w:rPr>
      </w:pPr>
      <w:r w:rsidRPr="00EF01BE">
        <w:rPr>
          <w:rFonts w:ascii="Candara" w:hAnsi="Candara" w:cs="Arial"/>
          <w:b/>
          <w:i/>
          <w:sz w:val="22"/>
          <w:szCs w:val="22"/>
        </w:rPr>
        <w:t>Rezultati izpitov</w:t>
      </w:r>
      <w:r w:rsidR="00124312" w:rsidRPr="00EF01BE">
        <w:rPr>
          <w:rFonts w:ascii="Candara" w:hAnsi="Candara" w:cs="Arial"/>
          <w:b/>
          <w:i/>
          <w:sz w:val="22"/>
          <w:szCs w:val="22"/>
        </w:rPr>
        <w:t>:</w:t>
      </w:r>
    </w:p>
    <w:p w:rsidR="00C63E42" w:rsidRPr="00EF01BE" w:rsidRDefault="00C63E42" w:rsidP="00C63E42">
      <w:pPr>
        <w:jc w:val="both"/>
        <w:rPr>
          <w:rFonts w:ascii="Candara" w:hAnsi="Candara" w:cs="Tahoma"/>
          <w:sz w:val="22"/>
          <w:szCs w:val="22"/>
        </w:rPr>
      </w:pPr>
      <w:r w:rsidRPr="00EF01BE">
        <w:rPr>
          <w:rFonts w:ascii="Candara" w:hAnsi="Candara" w:cs="Tahoma"/>
          <w:sz w:val="22"/>
          <w:szCs w:val="22"/>
        </w:rPr>
        <w:t>V levem meniju izberite "Rezultati izpitov". Na desni strani zaslona v polju "Predmet" izberite predmet za katerega vas zanima rezultat. Izbiro potrdite s pritiskom na gumb "Potrditev". Izpiše se rezultat, ki ste ga dosegli pri zadnjem opravljanju izpita iz izbranega predmeta.</w:t>
      </w:r>
    </w:p>
    <w:p w:rsidR="00184262" w:rsidRPr="00EF01BE" w:rsidRDefault="00184262" w:rsidP="00184262">
      <w:pPr>
        <w:jc w:val="both"/>
        <w:rPr>
          <w:rFonts w:ascii="Candara" w:hAnsi="Candara" w:cs="Arial"/>
          <w:sz w:val="22"/>
          <w:szCs w:val="22"/>
        </w:rPr>
      </w:pPr>
    </w:p>
    <w:p w:rsidR="00C63E42" w:rsidRPr="00EF01BE" w:rsidRDefault="00C63E42" w:rsidP="00C63E42">
      <w:pPr>
        <w:jc w:val="both"/>
        <w:rPr>
          <w:rFonts w:ascii="Candara" w:hAnsi="Candara" w:cs="Tahoma"/>
          <w:b/>
          <w:i/>
          <w:sz w:val="22"/>
          <w:szCs w:val="22"/>
        </w:rPr>
      </w:pPr>
      <w:r w:rsidRPr="00EF01BE">
        <w:rPr>
          <w:rFonts w:ascii="Candara" w:hAnsi="Candara" w:cs="Tahoma"/>
          <w:b/>
          <w:i/>
          <w:sz w:val="22"/>
          <w:szCs w:val="22"/>
        </w:rPr>
        <w:t>Izpitni roki:</w:t>
      </w:r>
    </w:p>
    <w:p w:rsidR="00C63E42" w:rsidRPr="00EF01BE" w:rsidRDefault="00C63E42" w:rsidP="00C63E42">
      <w:pPr>
        <w:jc w:val="both"/>
        <w:rPr>
          <w:rFonts w:ascii="Candara" w:hAnsi="Candara" w:cs="Tahoma"/>
          <w:sz w:val="22"/>
          <w:szCs w:val="22"/>
        </w:rPr>
      </w:pPr>
      <w:r w:rsidRPr="00EF01BE">
        <w:rPr>
          <w:rFonts w:ascii="Candara" w:hAnsi="Candara" w:cs="Tahoma"/>
          <w:sz w:val="22"/>
          <w:szCs w:val="22"/>
        </w:rPr>
        <w:t>V levem meniju izberite "Izpitni roki". Na desni strani zaslona v polju "Predmet" izberite predmet za katerega vas zanimajo izpitni roki in pritisnite gumb "Potrditev". Izpišejo se vam vsi prihodnji izpitni roki izbranega predmeta.</w:t>
      </w:r>
    </w:p>
    <w:p w:rsidR="00184262" w:rsidRPr="00EF01BE" w:rsidRDefault="00184262" w:rsidP="00184262">
      <w:pPr>
        <w:jc w:val="both"/>
        <w:rPr>
          <w:rFonts w:ascii="Candara" w:hAnsi="Candara" w:cs="Arial"/>
          <w:b/>
          <w:sz w:val="22"/>
          <w:szCs w:val="22"/>
          <w:u w:val="single"/>
        </w:rPr>
      </w:pPr>
    </w:p>
    <w:p w:rsidR="00EF01BE" w:rsidRPr="00EF01BE" w:rsidRDefault="00EF01BE" w:rsidP="00184262">
      <w:pPr>
        <w:jc w:val="both"/>
        <w:rPr>
          <w:rFonts w:ascii="Candara" w:hAnsi="Candara" w:cs="Arial"/>
          <w:b/>
          <w:sz w:val="22"/>
          <w:szCs w:val="22"/>
          <w:u w:val="single"/>
        </w:rPr>
      </w:pPr>
      <w:r w:rsidRPr="00EF01BE">
        <w:rPr>
          <w:rFonts w:ascii="Candara" w:hAnsi="Candara" w:cs="Arial"/>
          <w:b/>
          <w:sz w:val="22"/>
          <w:szCs w:val="22"/>
          <w:u w:val="single"/>
        </w:rPr>
        <w:t>KOLOKVIJI</w:t>
      </w:r>
    </w:p>
    <w:p w:rsidR="00EF01BE" w:rsidRPr="00EF01BE" w:rsidRDefault="00EF01BE" w:rsidP="00184262">
      <w:pPr>
        <w:jc w:val="both"/>
        <w:rPr>
          <w:rFonts w:ascii="Candara" w:hAnsi="Candara" w:cs="Arial"/>
          <w:sz w:val="22"/>
          <w:szCs w:val="22"/>
        </w:rPr>
      </w:pPr>
    </w:p>
    <w:p w:rsidR="00124312" w:rsidRPr="00EF01BE" w:rsidRDefault="00124312" w:rsidP="00184262">
      <w:pPr>
        <w:jc w:val="both"/>
        <w:rPr>
          <w:rFonts w:ascii="Candara" w:hAnsi="Candara" w:cs="Arial"/>
          <w:b/>
          <w:i/>
          <w:sz w:val="22"/>
          <w:szCs w:val="22"/>
        </w:rPr>
      </w:pPr>
      <w:r w:rsidRPr="00EF01BE">
        <w:rPr>
          <w:rFonts w:ascii="Candara" w:hAnsi="Candara" w:cs="Arial"/>
          <w:b/>
          <w:i/>
          <w:sz w:val="22"/>
          <w:szCs w:val="22"/>
        </w:rPr>
        <w:t>Kolokviji:</w:t>
      </w:r>
    </w:p>
    <w:p w:rsidR="00124312" w:rsidRPr="00EF01BE" w:rsidRDefault="00124312" w:rsidP="00184262">
      <w:pPr>
        <w:jc w:val="both"/>
        <w:rPr>
          <w:rFonts w:ascii="Candara" w:hAnsi="Candara" w:cs="Arial"/>
          <w:sz w:val="22"/>
          <w:szCs w:val="22"/>
        </w:rPr>
      </w:pPr>
      <w:r w:rsidRPr="00EF01BE">
        <w:rPr>
          <w:rFonts w:ascii="Candara" w:hAnsi="Candara" w:cs="Arial"/>
          <w:sz w:val="22"/>
          <w:szCs w:val="22"/>
        </w:rPr>
        <w:t>Delujejo na enak način kot izpiti.</w:t>
      </w:r>
    </w:p>
    <w:p w:rsidR="00C63E42" w:rsidRDefault="00C63E42" w:rsidP="00184262">
      <w:pPr>
        <w:jc w:val="both"/>
        <w:rPr>
          <w:rFonts w:ascii="Candara" w:hAnsi="Candara" w:cs="Arial"/>
          <w:sz w:val="22"/>
          <w:szCs w:val="22"/>
        </w:rPr>
      </w:pPr>
    </w:p>
    <w:p w:rsidR="008C412C" w:rsidRPr="00EF01BE" w:rsidRDefault="008C412C" w:rsidP="008C412C">
      <w:pPr>
        <w:jc w:val="both"/>
        <w:rPr>
          <w:rFonts w:ascii="Candara" w:hAnsi="Candara" w:cs="Arial"/>
          <w:b/>
          <w:sz w:val="22"/>
          <w:szCs w:val="22"/>
          <w:u w:val="single"/>
        </w:rPr>
      </w:pPr>
      <w:r>
        <w:rPr>
          <w:rFonts w:ascii="Candara" w:hAnsi="Candara" w:cs="Arial"/>
          <w:b/>
          <w:sz w:val="22"/>
          <w:szCs w:val="22"/>
          <w:u w:val="single"/>
        </w:rPr>
        <w:t>GRADIVA</w:t>
      </w:r>
    </w:p>
    <w:p w:rsidR="008C412C" w:rsidRPr="00EF01BE" w:rsidRDefault="008C412C" w:rsidP="00184262">
      <w:pPr>
        <w:jc w:val="both"/>
        <w:rPr>
          <w:rFonts w:ascii="Candara" w:hAnsi="Candara" w:cs="Arial"/>
          <w:sz w:val="22"/>
          <w:szCs w:val="22"/>
        </w:rPr>
      </w:pPr>
    </w:p>
    <w:p w:rsidR="00C63E42" w:rsidRPr="008C412C" w:rsidRDefault="00C63E42" w:rsidP="00C63E42">
      <w:pPr>
        <w:jc w:val="both"/>
        <w:rPr>
          <w:rFonts w:ascii="Candara" w:hAnsi="Candara" w:cs="Tahoma"/>
          <w:b/>
          <w:i/>
          <w:sz w:val="22"/>
          <w:szCs w:val="22"/>
        </w:rPr>
      </w:pPr>
      <w:r w:rsidRPr="008C412C">
        <w:rPr>
          <w:rFonts w:ascii="Candara" w:hAnsi="Candara" w:cs="Tahoma"/>
          <w:b/>
          <w:i/>
          <w:sz w:val="22"/>
          <w:szCs w:val="22"/>
        </w:rPr>
        <w:t>Gradiva za predmet:</w:t>
      </w:r>
    </w:p>
    <w:p w:rsidR="00C63E42" w:rsidRPr="00EF01BE" w:rsidRDefault="00C63E42" w:rsidP="00C63E42">
      <w:pPr>
        <w:jc w:val="both"/>
        <w:rPr>
          <w:rFonts w:ascii="Candara" w:hAnsi="Candara" w:cs="Tahoma"/>
          <w:sz w:val="22"/>
          <w:szCs w:val="22"/>
        </w:rPr>
      </w:pPr>
      <w:r w:rsidRPr="00EF01BE">
        <w:rPr>
          <w:rFonts w:ascii="Candara" w:hAnsi="Candara" w:cs="Tahoma"/>
          <w:sz w:val="22"/>
          <w:szCs w:val="22"/>
        </w:rPr>
        <w:t xml:space="preserve">V meniju izberite "Za predmet". Na desni strani se vam odpre izbirno okno. Izberite predmet pri katerem bi želeli pregledati gradivo, ki je na voljo. Izbiro potrdite z gumbom "Potrdi". V novem oknu se vam odpre seznam vseh gradiv, ki so na voljo. Pri tem so objave zbrane po posameznem sodelavcu pri predmetu, pri vsaki objavi pa vidite: datum objave, naziv objave, velikost datoteke ter ime datoteke. S klikom na levi gumb miške nad besedo </w:t>
      </w:r>
      <w:r w:rsidR="00E60D49" w:rsidRPr="008C412C">
        <w:rPr>
          <w:rFonts w:ascii="Candara" w:hAnsi="Candara" w:cs="Tahoma"/>
          <w:sz w:val="22"/>
          <w:szCs w:val="22"/>
          <w:u w:val="single"/>
        </w:rPr>
        <w:t>I</w:t>
      </w:r>
      <w:r w:rsidRPr="00E60D49">
        <w:rPr>
          <w:rFonts w:ascii="Candara" w:hAnsi="Candara" w:cs="Tahoma"/>
          <w:sz w:val="22"/>
          <w:szCs w:val="22"/>
          <w:u w:val="single"/>
        </w:rPr>
        <w:t>zberi</w:t>
      </w:r>
      <w:r w:rsidR="00E60D49">
        <w:rPr>
          <w:rFonts w:ascii="Candara" w:hAnsi="Candara" w:cs="Tahoma"/>
          <w:sz w:val="22"/>
          <w:szCs w:val="22"/>
        </w:rPr>
        <w:t>,</w:t>
      </w:r>
      <w:r w:rsidRPr="00EF01BE">
        <w:rPr>
          <w:rFonts w:ascii="Candara" w:hAnsi="Candara" w:cs="Tahoma"/>
          <w:sz w:val="22"/>
          <w:szCs w:val="22"/>
        </w:rPr>
        <w:t xml:space="preserve"> se vsebina datoteke odpre, a bolj uporabno je, če nad </w:t>
      </w:r>
      <w:r w:rsidR="008C412C" w:rsidRPr="008C412C">
        <w:rPr>
          <w:rFonts w:ascii="Candara" w:hAnsi="Candara" w:cs="Tahoma"/>
          <w:sz w:val="22"/>
          <w:szCs w:val="22"/>
          <w:u w:val="single"/>
        </w:rPr>
        <w:t>I</w:t>
      </w:r>
      <w:r w:rsidR="008C412C" w:rsidRPr="00E60D49">
        <w:rPr>
          <w:rFonts w:ascii="Candara" w:hAnsi="Candara" w:cs="Tahoma"/>
          <w:sz w:val="22"/>
          <w:szCs w:val="22"/>
          <w:u w:val="single"/>
        </w:rPr>
        <w:t>zberi</w:t>
      </w:r>
      <w:r w:rsidR="008C412C" w:rsidRPr="00EF01BE">
        <w:rPr>
          <w:rFonts w:ascii="Candara" w:hAnsi="Candara" w:cs="Tahoma"/>
          <w:sz w:val="22"/>
          <w:szCs w:val="22"/>
        </w:rPr>
        <w:t xml:space="preserve"> </w:t>
      </w:r>
      <w:r w:rsidRPr="00EF01BE">
        <w:rPr>
          <w:rFonts w:ascii="Candara" w:hAnsi="Candara" w:cs="Tahoma"/>
          <w:sz w:val="22"/>
          <w:szCs w:val="22"/>
        </w:rPr>
        <w:t xml:space="preserve">kliknete z desnim gumbom miške ter izberete možnost »Shrani kot« oz. »Save as«. S tem boste </w:t>
      </w:r>
      <w:r w:rsidRPr="00EF01BE">
        <w:rPr>
          <w:rFonts w:ascii="Candara" w:hAnsi="Candara" w:cs="Tahoma"/>
          <w:sz w:val="22"/>
          <w:szCs w:val="22"/>
        </w:rPr>
        <w:lastRenderedPageBreak/>
        <w:t>vsebino datoteke prenesli na vaš lokalni računalnik (na mesto, ki ga izberete v oknu, ki se vam odpre), kjer jo boste lahko poljubno uporabljali.</w:t>
      </w:r>
    </w:p>
    <w:p w:rsidR="00C63E42" w:rsidRDefault="00C63E42" w:rsidP="00C63E42">
      <w:pPr>
        <w:jc w:val="both"/>
        <w:rPr>
          <w:rFonts w:ascii="Candara" w:hAnsi="Candara" w:cs="Tahoma"/>
          <w:sz w:val="22"/>
          <w:szCs w:val="22"/>
        </w:rPr>
      </w:pPr>
    </w:p>
    <w:p w:rsidR="008C412C" w:rsidRPr="008C412C" w:rsidRDefault="008C412C" w:rsidP="008C412C">
      <w:pPr>
        <w:jc w:val="both"/>
        <w:rPr>
          <w:rFonts w:ascii="Candara" w:hAnsi="Candara" w:cs="Tahoma"/>
          <w:b/>
          <w:i/>
          <w:sz w:val="22"/>
          <w:szCs w:val="22"/>
        </w:rPr>
      </w:pPr>
      <w:r>
        <w:rPr>
          <w:rFonts w:ascii="Candara" w:hAnsi="Candara" w:cs="Tahoma"/>
          <w:b/>
          <w:i/>
          <w:sz w:val="22"/>
          <w:szCs w:val="22"/>
        </w:rPr>
        <w:t>Druga gradiva</w:t>
      </w:r>
      <w:r w:rsidRPr="008C412C">
        <w:rPr>
          <w:rFonts w:ascii="Candara" w:hAnsi="Candara" w:cs="Tahoma"/>
          <w:b/>
          <w:i/>
          <w:sz w:val="22"/>
          <w:szCs w:val="22"/>
        </w:rPr>
        <w:t>:</w:t>
      </w:r>
    </w:p>
    <w:p w:rsidR="008C412C" w:rsidRDefault="00BA7C93" w:rsidP="00C63E42">
      <w:pPr>
        <w:jc w:val="both"/>
        <w:rPr>
          <w:rFonts w:ascii="Candara" w:hAnsi="Candara" w:cs="Tahoma"/>
          <w:sz w:val="22"/>
          <w:szCs w:val="22"/>
        </w:rPr>
      </w:pPr>
      <w:r>
        <w:rPr>
          <w:rFonts w:ascii="Candara" w:hAnsi="Candara" w:cs="Tahoma"/>
          <w:sz w:val="22"/>
          <w:szCs w:val="22"/>
        </w:rPr>
        <w:t>Tu so objavljeni razni obrazci, navodila, pravilniki,… s strani Referata za študentske zadeve.</w:t>
      </w:r>
    </w:p>
    <w:p w:rsidR="008C412C" w:rsidRDefault="008C412C" w:rsidP="00C63E42">
      <w:pPr>
        <w:jc w:val="both"/>
        <w:rPr>
          <w:rFonts w:ascii="Candara" w:hAnsi="Candara" w:cs="Tahoma"/>
          <w:sz w:val="22"/>
          <w:szCs w:val="22"/>
        </w:rPr>
      </w:pPr>
    </w:p>
    <w:p w:rsidR="008C412C" w:rsidRPr="008C412C" w:rsidRDefault="008C412C" w:rsidP="00C63E42">
      <w:pPr>
        <w:jc w:val="both"/>
        <w:rPr>
          <w:rFonts w:ascii="Candara" w:hAnsi="Candara" w:cs="Tahoma"/>
          <w:b/>
          <w:sz w:val="22"/>
          <w:szCs w:val="22"/>
          <w:u w:val="single"/>
        </w:rPr>
      </w:pPr>
      <w:r w:rsidRPr="008C412C">
        <w:rPr>
          <w:rFonts w:ascii="Candara" w:hAnsi="Candara" w:cs="Tahoma"/>
          <w:b/>
          <w:sz w:val="22"/>
          <w:szCs w:val="22"/>
          <w:u w:val="single"/>
        </w:rPr>
        <w:t>RAZNO</w:t>
      </w:r>
    </w:p>
    <w:p w:rsidR="008C412C" w:rsidRDefault="008C412C" w:rsidP="00C63E42">
      <w:pPr>
        <w:jc w:val="both"/>
        <w:rPr>
          <w:rFonts w:ascii="Candara" w:hAnsi="Candara" w:cs="Tahoma"/>
          <w:sz w:val="22"/>
          <w:szCs w:val="22"/>
        </w:rPr>
      </w:pPr>
    </w:p>
    <w:p w:rsidR="008C412C" w:rsidRPr="008C412C" w:rsidRDefault="008C412C" w:rsidP="008C412C">
      <w:pPr>
        <w:jc w:val="both"/>
        <w:rPr>
          <w:rFonts w:ascii="Candara" w:hAnsi="Candara" w:cs="Tahoma"/>
          <w:b/>
          <w:i/>
          <w:sz w:val="22"/>
          <w:szCs w:val="22"/>
        </w:rPr>
      </w:pPr>
      <w:r w:rsidRPr="008C412C">
        <w:rPr>
          <w:rFonts w:ascii="Candara" w:hAnsi="Candara" w:cs="Tahoma"/>
          <w:b/>
          <w:i/>
          <w:sz w:val="22"/>
          <w:szCs w:val="22"/>
        </w:rPr>
        <w:t>Podatki o zaposlenih:</w:t>
      </w:r>
    </w:p>
    <w:p w:rsidR="008C412C" w:rsidRPr="00EF01BE" w:rsidRDefault="008C412C" w:rsidP="008C412C">
      <w:pPr>
        <w:jc w:val="both"/>
        <w:rPr>
          <w:rFonts w:ascii="Candara" w:hAnsi="Candara" w:cs="Arial"/>
          <w:sz w:val="22"/>
          <w:szCs w:val="22"/>
        </w:rPr>
      </w:pPr>
      <w:r w:rsidRPr="00EF01BE">
        <w:rPr>
          <w:rFonts w:ascii="Candara" w:hAnsi="Candara" w:cs="Arial"/>
          <w:sz w:val="22"/>
          <w:szCs w:val="22"/>
        </w:rPr>
        <w:t>Tu se nahaja informacija o govorilnih urah profesorjev in njihovi kontaktni podatki (e-</w:t>
      </w:r>
      <w:proofErr w:type="spellStart"/>
      <w:r w:rsidRPr="00EF01BE">
        <w:rPr>
          <w:rFonts w:ascii="Candara" w:hAnsi="Candara" w:cs="Arial"/>
          <w:sz w:val="22"/>
          <w:szCs w:val="22"/>
        </w:rPr>
        <w:t>mail</w:t>
      </w:r>
      <w:proofErr w:type="spellEnd"/>
      <w:r w:rsidRPr="00EF01BE">
        <w:rPr>
          <w:rFonts w:ascii="Candara" w:hAnsi="Candara" w:cs="Arial"/>
          <w:sz w:val="22"/>
          <w:szCs w:val="22"/>
        </w:rPr>
        <w:t xml:space="preserve">), v kolikor so jih profesorji posredovali. </w:t>
      </w:r>
    </w:p>
    <w:p w:rsidR="008C412C" w:rsidRPr="00EF01BE" w:rsidRDefault="008C412C" w:rsidP="00C63E42">
      <w:pPr>
        <w:jc w:val="both"/>
        <w:rPr>
          <w:rFonts w:ascii="Candara" w:hAnsi="Candara" w:cs="Tahoma"/>
          <w:sz w:val="22"/>
          <w:szCs w:val="22"/>
        </w:rPr>
      </w:pPr>
    </w:p>
    <w:p w:rsidR="00184262" w:rsidRPr="008C412C" w:rsidRDefault="00184262" w:rsidP="00184262">
      <w:pPr>
        <w:jc w:val="both"/>
        <w:rPr>
          <w:rFonts w:ascii="Candara" w:hAnsi="Candara" w:cs="Arial"/>
          <w:b/>
          <w:i/>
          <w:sz w:val="22"/>
          <w:szCs w:val="22"/>
        </w:rPr>
      </w:pPr>
      <w:r w:rsidRPr="008C412C">
        <w:rPr>
          <w:rFonts w:ascii="Candara" w:hAnsi="Candara" w:cs="Arial"/>
          <w:b/>
          <w:i/>
          <w:sz w:val="22"/>
          <w:szCs w:val="22"/>
        </w:rPr>
        <w:t>Naročanje dokumentov:</w:t>
      </w:r>
    </w:p>
    <w:p w:rsidR="00184262" w:rsidRPr="00EF01BE" w:rsidRDefault="00184262" w:rsidP="00184262">
      <w:pPr>
        <w:jc w:val="both"/>
        <w:rPr>
          <w:rFonts w:ascii="Candara" w:hAnsi="Candara" w:cs="Arial"/>
          <w:sz w:val="22"/>
          <w:szCs w:val="22"/>
        </w:rPr>
      </w:pPr>
      <w:r w:rsidRPr="00EF01BE">
        <w:rPr>
          <w:rFonts w:ascii="Candara" w:hAnsi="Candara" w:cs="Arial"/>
          <w:sz w:val="22"/>
          <w:szCs w:val="22"/>
        </w:rPr>
        <w:t>V meniju izberite "Naročanje dokumentov". Na desni strani zaslona se vam odpre okno z možnostjo izbire dokumenta, ki ga želite prejeti po pošti. Izberite že</w:t>
      </w:r>
      <w:r w:rsidR="00124312" w:rsidRPr="00EF01BE">
        <w:rPr>
          <w:rFonts w:ascii="Candara" w:hAnsi="Candara" w:cs="Arial"/>
          <w:sz w:val="22"/>
          <w:szCs w:val="22"/>
        </w:rPr>
        <w:t>l</w:t>
      </w:r>
      <w:r w:rsidRPr="00EF01BE">
        <w:rPr>
          <w:rFonts w:ascii="Candara" w:hAnsi="Candara" w:cs="Arial"/>
          <w:sz w:val="22"/>
          <w:szCs w:val="22"/>
        </w:rPr>
        <w:t>eni dokument ter število kopij</w:t>
      </w:r>
      <w:r w:rsidR="008C412C">
        <w:rPr>
          <w:rFonts w:ascii="Candara" w:hAnsi="Candara" w:cs="Arial"/>
          <w:sz w:val="22"/>
          <w:szCs w:val="22"/>
        </w:rPr>
        <w:t xml:space="preserve">. </w:t>
      </w:r>
      <w:r w:rsidR="008B44F1">
        <w:rPr>
          <w:rFonts w:ascii="Candara" w:hAnsi="Candara" w:cs="Arial"/>
          <w:sz w:val="22"/>
          <w:szCs w:val="22"/>
        </w:rPr>
        <w:t>Potrdila dobite v študentskem referatu predvidoma naslednji delovni dan.</w:t>
      </w:r>
    </w:p>
    <w:p w:rsidR="00C63E42" w:rsidRPr="00EF01BE" w:rsidRDefault="00C63E42" w:rsidP="00C63E42">
      <w:pPr>
        <w:jc w:val="both"/>
        <w:rPr>
          <w:rFonts w:ascii="Candara" w:hAnsi="Candara" w:cs="Tahoma"/>
          <w:sz w:val="22"/>
          <w:szCs w:val="22"/>
        </w:rPr>
      </w:pPr>
    </w:p>
    <w:p w:rsidR="00C63E42" w:rsidRPr="008C412C" w:rsidRDefault="008C412C" w:rsidP="00C63E42">
      <w:pPr>
        <w:jc w:val="both"/>
        <w:rPr>
          <w:rFonts w:ascii="Candara" w:hAnsi="Candara" w:cs="Tahoma"/>
          <w:b/>
          <w:i/>
          <w:sz w:val="22"/>
          <w:szCs w:val="22"/>
        </w:rPr>
      </w:pPr>
      <w:r>
        <w:rPr>
          <w:rFonts w:ascii="Candara" w:hAnsi="Candara" w:cs="Tahoma"/>
          <w:b/>
          <w:i/>
          <w:sz w:val="22"/>
          <w:szCs w:val="22"/>
        </w:rPr>
        <w:t>Obvestila:</w:t>
      </w:r>
    </w:p>
    <w:p w:rsidR="008C412C" w:rsidRDefault="008C412C" w:rsidP="008C412C">
      <w:pPr>
        <w:jc w:val="both"/>
        <w:rPr>
          <w:rFonts w:ascii="Candara" w:hAnsi="Candara" w:cs="Arial"/>
          <w:sz w:val="22"/>
          <w:szCs w:val="22"/>
        </w:rPr>
      </w:pPr>
      <w:r>
        <w:rPr>
          <w:rFonts w:ascii="Candara" w:hAnsi="Candara" w:cs="Arial"/>
          <w:sz w:val="22"/>
          <w:szCs w:val="22"/>
        </w:rPr>
        <w:t>Naročite se lahko na obvestila namenjena študentom, ki jih objavljajo v referatu za študentke zadeve. Vsa obvestila izbrane skupine, ki bodo objavljena, boste prejeli na elektronsko pošto, v kolikor imate v meniju Moji podatki vnesen veljaven elektronski naslov.</w:t>
      </w:r>
    </w:p>
    <w:p w:rsidR="00C63E42" w:rsidRPr="00EF01BE" w:rsidRDefault="00C63E42" w:rsidP="00C63E42">
      <w:pPr>
        <w:jc w:val="both"/>
        <w:rPr>
          <w:rFonts w:ascii="Candara" w:hAnsi="Candara" w:cs="Tahoma"/>
          <w:sz w:val="22"/>
          <w:szCs w:val="22"/>
        </w:rPr>
      </w:pPr>
    </w:p>
    <w:sectPr w:rsidR="00C63E42" w:rsidRPr="00EF01BE" w:rsidSect="00EF01BE">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822DE"/>
    <w:multiLevelType w:val="hybridMultilevel"/>
    <w:tmpl w:val="D4FC6860"/>
    <w:lvl w:ilvl="0" w:tplc="4028C6EC">
      <w:numFmt w:val="bullet"/>
      <w:lvlText w:val="-"/>
      <w:lvlJc w:val="left"/>
      <w:pPr>
        <w:tabs>
          <w:tab w:val="num" w:pos="227"/>
        </w:tabs>
        <w:ind w:left="22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31D62D64"/>
    <w:multiLevelType w:val="hybridMultilevel"/>
    <w:tmpl w:val="16A409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nsid w:val="437353D2"/>
    <w:multiLevelType w:val="hybridMultilevel"/>
    <w:tmpl w:val="A53ED3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62"/>
    <w:rsid w:val="000804BE"/>
    <w:rsid w:val="00124312"/>
    <w:rsid w:val="00184262"/>
    <w:rsid w:val="001D4C8F"/>
    <w:rsid w:val="00326AA0"/>
    <w:rsid w:val="004671D2"/>
    <w:rsid w:val="004A25F2"/>
    <w:rsid w:val="004C556E"/>
    <w:rsid w:val="00516FE0"/>
    <w:rsid w:val="005A7F29"/>
    <w:rsid w:val="006A6F39"/>
    <w:rsid w:val="00755489"/>
    <w:rsid w:val="00851204"/>
    <w:rsid w:val="00865A0B"/>
    <w:rsid w:val="008B2558"/>
    <w:rsid w:val="008B44F1"/>
    <w:rsid w:val="008C412C"/>
    <w:rsid w:val="009D6A45"/>
    <w:rsid w:val="009F6DD8"/>
    <w:rsid w:val="00A17E30"/>
    <w:rsid w:val="00A27D51"/>
    <w:rsid w:val="00A3711C"/>
    <w:rsid w:val="00AC426F"/>
    <w:rsid w:val="00B026F8"/>
    <w:rsid w:val="00BA7C93"/>
    <w:rsid w:val="00C24979"/>
    <w:rsid w:val="00C40A05"/>
    <w:rsid w:val="00C63E42"/>
    <w:rsid w:val="00D91011"/>
    <w:rsid w:val="00E60D49"/>
    <w:rsid w:val="00ED33DC"/>
    <w:rsid w:val="00EF01BE"/>
    <w:rsid w:val="00F371BB"/>
    <w:rsid w:val="00F44B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F6DD8"/>
    <w:pPr>
      <w:spacing w:after="120"/>
      <w:jc w:val="both"/>
    </w:pPr>
    <w:rPr>
      <w:sz w:val="22"/>
      <w:u w:val="single"/>
    </w:rPr>
  </w:style>
  <w:style w:type="paragraph" w:styleId="BalloonText">
    <w:name w:val="Balloon Text"/>
    <w:basedOn w:val="Normal"/>
    <w:link w:val="BalloonTextChar"/>
    <w:rsid w:val="00A17E30"/>
    <w:rPr>
      <w:rFonts w:ascii="Tahoma" w:hAnsi="Tahoma" w:cs="Tahoma"/>
      <w:sz w:val="16"/>
      <w:szCs w:val="16"/>
    </w:rPr>
  </w:style>
  <w:style w:type="character" w:customStyle="1" w:styleId="BalloonTextChar">
    <w:name w:val="Balloon Text Char"/>
    <w:basedOn w:val="DefaultParagraphFont"/>
    <w:link w:val="BalloonText"/>
    <w:rsid w:val="00A17E30"/>
    <w:rPr>
      <w:rFonts w:ascii="Tahoma" w:hAnsi="Tahoma" w:cs="Tahoma"/>
      <w:sz w:val="16"/>
      <w:szCs w:val="16"/>
    </w:rPr>
  </w:style>
  <w:style w:type="table" w:styleId="TableGrid">
    <w:name w:val="Table Grid"/>
    <w:basedOn w:val="TableNormal"/>
    <w:rsid w:val="00A1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249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9F6DD8"/>
    <w:pPr>
      <w:spacing w:after="120"/>
      <w:jc w:val="both"/>
    </w:pPr>
    <w:rPr>
      <w:sz w:val="22"/>
      <w:u w:val="single"/>
    </w:rPr>
  </w:style>
  <w:style w:type="paragraph" w:styleId="BalloonText">
    <w:name w:val="Balloon Text"/>
    <w:basedOn w:val="Normal"/>
    <w:link w:val="BalloonTextChar"/>
    <w:rsid w:val="00A17E30"/>
    <w:rPr>
      <w:rFonts w:ascii="Tahoma" w:hAnsi="Tahoma" w:cs="Tahoma"/>
      <w:sz w:val="16"/>
      <w:szCs w:val="16"/>
    </w:rPr>
  </w:style>
  <w:style w:type="character" w:customStyle="1" w:styleId="BalloonTextChar">
    <w:name w:val="Balloon Text Char"/>
    <w:basedOn w:val="DefaultParagraphFont"/>
    <w:link w:val="BalloonText"/>
    <w:rsid w:val="00A17E30"/>
    <w:rPr>
      <w:rFonts w:ascii="Tahoma" w:hAnsi="Tahoma" w:cs="Tahoma"/>
      <w:sz w:val="16"/>
      <w:szCs w:val="16"/>
    </w:rPr>
  </w:style>
  <w:style w:type="table" w:styleId="TableGrid">
    <w:name w:val="Table Grid"/>
    <w:basedOn w:val="TableNormal"/>
    <w:rsid w:val="00A17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24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6878">
      <w:bodyDiv w:val="1"/>
      <w:marLeft w:val="0"/>
      <w:marRight w:val="0"/>
      <w:marTop w:val="0"/>
      <w:marBottom w:val="0"/>
      <w:divBdr>
        <w:top w:val="none" w:sz="0" w:space="0" w:color="auto"/>
        <w:left w:val="none" w:sz="0" w:space="0" w:color="auto"/>
        <w:bottom w:val="none" w:sz="0" w:space="0" w:color="auto"/>
        <w:right w:val="none" w:sz="0" w:space="0" w:color="auto"/>
      </w:divBdr>
    </w:div>
    <w:div w:id="15427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uni-lj.si/index.php?action=idport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4848</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NAVODILO ZA UPORABO ŠTUDENTSKEGAINFORMACI3SKEGASISTEMA</vt:lpstr>
      <vt:lpstr>NAVODILO ZA UPORABO ŠTUDENTSKEGAINFORMACI3SKEGASISTEMA</vt:lpstr>
    </vt:vector>
  </TitlesOfParts>
  <Company>FM Koper</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ZA UPORABO ŠTUDENTSKEGAINFORMACI3SKEGASISTEMA</dc:title>
  <dc:creator>hmeljak</dc:creator>
  <cp:lastModifiedBy>Štrakl, Majda</cp:lastModifiedBy>
  <cp:revision>2</cp:revision>
  <cp:lastPrinted>2007-06-26T11:37:00Z</cp:lastPrinted>
  <dcterms:created xsi:type="dcterms:W3CDTF">2015-02-25T08:04:00Z</dcterms:created>
  <dcterms:modified xsi:type="dcterms:W3CDTF">2015-02-25T08:04:00Z</dcterms:modified>
</cp:coreProperties>
</file>