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0A4503" w14:paraId="67800995" w14:textId="77777777" w:rsidTr="00831257">
        <w:trPr>
          <w:trHeight w:val="20"/>
          <w:jc w:val="center"/>
        </w:trPr>
        <w:tc>
          <w:tcPr>
            <w:tcW w:w="9695" w:type="dxa"/>
            <w:gridSpan w:val="2"/>
            <w:shd w:val="clear" w:color="auto" w:fill="FDB940"/>
            <w:vAlign w:val="center"/>
          </w:tcPr>
          <w:p w14:paraId="12371DD4" w14:textId="56567511" w:rsidR="001166E0" w:rsidRPr="005138E9" w:rsidRDefault="005138E9" w:rsidP="00B83186">
            <w:pPr>
              <w:widowControl w:val="0"/>
              <w:spacing w:after="0" w:line="240" w:lineRule="auto"/>
              <w:jc w:val="center"/>
              <w:rPr>
                <w:rFonts w:ascii="Verdana" w:hAnsi="Verdana"/>
                <w:b/>
                <w:sz w:val="20"/>
                <w:szCs w:val="20"/>
                <w:lang w:val="sl-SI"/>
              </w:rPr>
            </w:pPr>
            <w:r w:rsidRPr="005138E9">
              <w:rPr>
                <w:rFonts w:ascii="Verdana" w:hAnsi="Verdana"/>
                <w:b/>
                <w:sz w:val="20"/>
                <w:szCs w:val="20"/>
                <w:lang w:val="sl-SI"/>
              </w:rPr>
              <w:t>NAROČNIK</w:t>
            </w:r>
          </w:p>
        </w:tc>
      </w:tr>
      <w:tr w:rsidR="001166E0" w:rsidRPr="000A4503" w14:paraId="3CBE188D" w14:textId="77777777" w:rsidTr="00831257">
        <w:trPr>
          <w:trHeight w:val="20"/>
          <w:jc w:val="center"/>
        </w:trPr>
        <w:tc>
          <w:tcPr>
            <w:tcW w:w="2405" w:type="dxa"/>
            <w:shd w:val="clear" w:color="auto" w:fill="FDB940"/>
            <w:vAlign w:val="center"/>
          </w:tcPr>
          <w:p w14:paraId="35FC827B" w14:textId="091DAF7F" w:rsidR="001166E0" w:rsidRPr="000A4503" w:rsidRDefault="005138E9"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 xml:space="preserve">NAROČNIK </w:t>
            </w:r>
            <w:r w:rsidR="001166E0" w:rsidRPr="000A4503">
              <w:rPr>
                <w:rFonts w:ascii="Verdana" w:hAnsi="Verdana"/>
                <w:b/>
                <w:sz w:val="20"/>
                <w:szCs w:val="20"/>
                <w:lang w:val="sl-SI"/>
              </w:rPr>
              <w:t>Naziv in sedež</w:t>
            </w:r>
          </w:p>
        </w:tc>
        <w:tc>
          <w:tcPr>
            <w:tcW w:w="7290" w:type="dxa"/>
            <w:shd w:val="clear" w:color="auto" w:fill="FFF0D5"/>
            <w:vAlign w:val="center"/>
          </w:tcPr>
          <w:p w14:paraId="33266AFF" w14:textId="0398043F"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fldChar w:fldCharType="begin"/>
            </w:r>
            <w:r w:rsidRPr="000A4503">
              <w:rPr>
                <w:rFonts w:ascii="Verdana" w:hAnsi="Verdana"/>
                <w:b/>
                <w:sz w:val="20"/>
                <w:szCs w:val="20"/>
                <w:lang w:val="sl-SI"/>
              </w:rPr>
              <w:instrText xml:space="preserve"> DOCPROPERTY  "MFiles_P1021n1_P0"  \* MERGEFORMAT </w:instrText>
            </w:r>
            <w:r w:rsidRPr="000A4503">
              <w:rPr>
                <w:rFonts w:ascii="Verdana" w:hAnsi="Verdana"/>
                <w:b/>
                <w:sz w:val="20"/>
                <w:szCs w:val="20"/>
                <w:lang w:val="sl-SI"/>
              </w:rPr>
              <w:fldChar w:fldCharType="separate"/>
            </w:r>
            <w:r w:rsidR="007F2679" w:rsidRPr="000A4503">
              <w:rPr>
                <w:rFonts w:ascii="Verdana" w:hAnsi="Verdana"/>
                <w:b/>
                <w:sz w:val="20"/>
                <w:szCs w:val="20"/>
                <w:lang w:val="sl-SI"/>
              </w:rPr>
              <w:t>Univerza v Ljubljani, Naravoslovnotehniška fakulteta</w:t>
            </w:r>
            <w:r w:rsidRPr="000A4503">
              <w:rPr>
                <w:rFonts w:ascii="Verdana" w:hAnsi="Verdana"/>
                <w:b/>
                <w:sz w:val="20"/>
                <w:szCs w:val="20"/>
                <w:lang w:val="sl-SI"/>
              </w:rPr>
              <w:fldChar w:fldCharType="end"/>
            </w:r>
          </w:p>
          <w:p w14:paraId="63E388F5" w14:textId="426B94E0"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fldChar w:fldCharType="begin"/>
            </w:r>
            <w:r w:rsidRPr="000A4503">
              <w:rPr>
                <w:rFonts w:ascii="Verdana" w:hAnsi="Verdana"/>
                <w:b/>
                <w:sz w:val="20"/>
                <w:szCs w:val="20"/>
                <w:lang w:val="sl-SI"/>
              </w:rPr>
              <w:instrText xml:space="preserve"> DOCPROPERTY  "MFiles_P1021n1_P1033"  \* MERGEFORMAT </w:instrText>
            </w:r>
            <w:r w:rsidRPr="000A4503">
              <w:rPr>
                <w:rFonts w:ascii="Verdana" w:hAnsi="Verdana"/>
                <w:b/>
                <w:sz w:val="20"/>
                <w:szCs w:val="20"/>
                <w:lang w:val="sl-SI"/>
              </w:rPr>
              <w:fldChar w:fldCharType="separate"/>
            </w:r>
            <w:r w:rsidR="007F2679" w:rsidRPr="000A4503">
              <w:rPr>
                <w:rFonts w:ascii="Verdana" w:hAnsi="Verdana"/>
                <w:b/>
                <w:sz w:val="20"/>
                <w:szCs w:val="20"/>
                <w:lang w:val="sl-SI"/>
              </w:rPr>
              <w:t>Aškerčeva cesta 12</w:t>
            </w:r>
            <w:r w:rsidRPr="000A4503">
              <w:rPr>
                <w:rFonts w:ascii="Verdana" w:hAnsi="Verdana"/>
                <w:b/>
                <w:sz w:val="20"/>
                <w:szCs w:val="20"/>
                <w:lang w:val="sl-SI"/>
              </w:rPr>
              <w:fldChar w:fldCharType="end"/>
            </w:r>
          </w:p>
          <w:p w14:paraId="2B0A146B" w14:textId="5C36322C"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fldChar w:fldCharType="begin"/>
            </w:r>
            <w:r w:rsidRPr="000A4503">
              <w:rPr>
                <w:rFonts w:ascii="Verdana" w:hAnsi="Verdana"/>
                <w:b/>
                <w:sz w:val="20"/>
                <w:szCs w:val="20"/>
                <w:lang w:val="sl-SI"/>
              </w:rPr>
              <w:instrText xml:space="preserve"> DOCPROPERTY  "MFiles_PG5BC2FC14A405421BA79F5FEC63BD00E3n1_PGB3D8D77D2D654902AEB821305A1A12BC"  \* MERGEFORMAT </w:instrText>
            </w:r>
            <w:r w:rsidRPr="000A4503">
              <w:rPr>
                <w:rFonts w:ascii="Verdana" w:hAnsi="Verdana"/>
                <w:b/>
                <w:sz w:val="20"/>
                <w:szCs w:val="20"/>
                <w:lang w:val="sl-SI"/>
              </w:rPr>
              <w:fldChar w:fldCharType="separate"/>
            </w:r>
            <w:r w:rsidR="007F2679" w:rsidRPr="000A4503">
              <w:rPr>
                <w:rFonts w:ascii="Verdana" w:hAnsi="Verdana"/>
                <w:b/>
                <w:sz w:val="20"/>
                <w:szCs w:val="20"/>
                <w:lang w:val="sl-SI"/>
              </w:rPr>
              <w:t>1000 Ljubljana</w:t>
            </w:r>
            <w:r w:rsidRPr="000A4503">
              <w:rPr>
                <w:rFonts w:ascii="Verdana" w:hAnsi="Verdana"/>
                <w:b/>
                <w:sz w:val="20"/>
                <w:szCs w:val="20"/>
                <w:lang w:val="sl-SI"/>
              </w:rPr>
              <w:fldChar w:fldCharType="end"/>
            </w:r>
          </w:p>
        </w:tc>
      </w:tr>
      <w:tr w:rsidR="001166E0" w:rsidRPr="000A4503" w14:paraId="14CCF6D6" w14:textId="77777777" w:rsidTr="00831257">
        <w:trPr>
          <w:trHeight w:val="20"/>
          <w:jc w:val="center"/>
        </w:trPr>
        <w:tc>
          <w:tcPr>
            <w:tcW w:w="2405" w:type="dxa"/>
            <w:shd w:val="clear" w:color="auto" w:fill="FDB940"/>
            <w:vAlign w:val="center"/>
          </w:tcPr>
          <w:p w14:paraId="63C09E3B" w14:textId="77777777"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ID št. za DDV</w:t>
            </w:r>
          </w:p>
        </w:tc>
        <w:tc>
          <w:tcPr>
            <w:tcW w:w="7290" w:type="dxa"/>
            <w:shd w:val="clear" w:color="auto" w:fill="FFF0D5"/>
            <w:vAlign w:val="center"/>
          </w:tcPr>
          <w:p w14:paraId="6F83226F" w14:textId="0AC78759" w:rsidR="001166E0" w:rsidRPr="000A4503" w:rsidRDefault="001166E0" w:rsidP="00B83186">
            <w:pPr>
              <w:widowControl w:val="0"/>
              <w:spacing w:after="0" w:line="240" w:lineRule="auto"/>
              <w:rPr>
                <w:rFonts w:ascii="Verdana" w:hAnsi="Verdana"/>
                <w:sz w:val="20"/>
                <w:szCs w:val="20"/>
                <w:lang w:val="sl-SI"/>
              </w:rPr>
            </w:pPr>
            <w:r w:rsidRPr="000A4503">
              <w:rPr>
                <w:rFonts w:ascii="Verdana" w:hAnsi="Verdana"/>
                <w:sz w:val="20"/>
                <w:szCs w:val="20"/>
                <w:lang w:val="sl-SI"/>
              </w:rPr>
              <w:fldChar w:fldCharType="begin"/>
            </w:r>
            <w:r w:rsidRPr="000A4503">
              <w:rPr>
                <w:rFonts w:ascii="Verdana" w:hAnsi="Verdana"/>
                <w:sz w:val="20"/>
                <w:szCs w:val="20"/>
                <w:lang w:val="sl-SI"/>
              </w:rPr>
              <w:instrText xml:space="preserve"> DOCPROPERTY  "MFiles_P1021n1_P1030"  \* MERGEFORMAT </w:instrText>
            </w:r>
            <w:r w:rsidRPr="000A4503">
              <w:rPr>
                <w:rFonts w:ascii="Verdana" w:hAnsi="Verdana"/>
                <w:sz w:val="20"/>
                <w:szCs w:val="20"/>
                <w:lang w:val="sl-SI"/>
              </w:rPr>
              <w:fldChar w:fldCharType="separate"/>
            </w:r>
            <w:r w:rsidR="007F2679" w:rsidRPr="000A4503">
              <w:rPr>
                <w:rFonts w:ascii="Verdana" w:hAnsi="Verdana"/>
                <w:sz w:val="20"/>
                <w:szCs w:val="20"/>
                <w:lang w:val="sl-SI"/>
              </w:rPr>
              <w:t>SI 24405388</w:t>
            </w:r>
            <w:r w:rsidRPr="000A4503">
              <w:rPr>
                <w:rFonts w:ascii="Verdana" w:hAnsi="Verdana"/>
                <w:sz w:val="20"/>
                <w:szCs w:val="20"/>
                <w:lang w:val="sl-SI"/>
              </w:rPr>
              <w:fldChar w:fldCharType="end"/>
            </w:r>
          </w:p>
        </w:tc>
      </w:tr>
      <w:tr w:rsidR="001166E0" w:rsidRPr="000A4503" w14:paraId="4E5B3CB7" w14:textId="77777777" w:rsidTr="00831257">
        <w:trPr>
          <w:trHeight w:val="20"/>
          <w:jc w:val="center"/>
        </w:trPr>
        <w:tc>
          <w:tcPr>
            <w:tcW w:w="2405" w:type="dxa"/>
            <w:shd w:val="clear" w:color="auto" w:fill="FDB940"/>
            <w:vAlign w:val="center"/>
          </w:tcPr>
          <w:p w14:paraId="1626229F" w14:textId="77777777"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Matična številka</w:t>
            </w:r>
          </w:p>
        </w:tc>
        <w:tc>
          <w:tcPr>
            <w:tcW w:w="7290" w:type="dxa"/>
            <w:shd w:val="clear" w:color="auto" w:fill="FFF0D5"/>
            <w:vAlign w:val="center"/>
          </w:tcPr>
          <w:p w14:paraId="500AEE0D" w14:textId="4D45B226" w:rsidR="001166E0" w:rsidRPr="000A4503" w:rsidRDefault="001166E0" w:rsidP="00B83186">
            <w:pPr>
              <w:widowControl w:val="0"/>
              <w:spacing w:after="0" w:line="240" w:lineRule="auto"/>
              <w:rPr>
                <w:rFonts w:ascii="Verdana" w:hAnsi="Verdana"/>
                <w:sz w:val="20"/>
                <w:szCs w:val="20"/>
                <w:lang w:val="sl-SI"/>
              </w:rPr>
            </w:pPr>
            <w:r w:rsidRPr="000A4503">
              <w:rPr>
                <w:rFonts w:ascii="Verdana" w:hAnsi="Verdana"/>
                <w:sz w:val="20"/>
                <w:szCs w:val="20"/>
                <w:lang w:val="sl-SI"/>
              </w:rPr>
              <w:fldChar w:fldCharType="begin"/>
            </w:r>
            <w:r w:rsidRPr="000A4503">
              <w:rPr>
                <w:rFonts w:ascii="Verdana" w:hAnsi="Verdana"/>
                <w:sz w:val="20"/>
                <w:szCs w:val="20"/>
                <w:lang w:val="sl-SI"/>
              </w:rPr>
              <w:instrText xml:space="preserve"> DOCPROPERTY  "MFiles_P1021n1_P1031"  \* MERGEFORMAT </w:instrText>
            </w:r>
            <w:r w:rsidRPr="000A4503">
              <w:rPr>
                <w:rFonts w:ascii="Verdana" w:hAnsi="Verdana"/>
                <w:sz w:val="20"/>
                <w:szCs w:val="20"/>
                <w:lang w:val="sl-SI"/>
              </w:rPr>
              <w:fldChar w:fldCharType="separate"/>
            </w:r>
            <w:r w:rsidR="007F2679" w:rsidRPr="000A4503">
              <w:rPr>
                <w:rFonts w:ascii="Verdana" w:hAnsi="Verdana"/>
                <w:sz w:val="20"/>
                <w:szCs w:val="20"/>
                <w:lang w:val="sl-SI"/>
              </w:rPr>
              <w:t>1627074000</w:t>
            </w:r>
            <w:r w:rsidRPr="000A4503">
              <w:rPr>
                <w:rFonts w:ascii="Verdana" w:hAnsi="Verdana"/>
                <w:sz w:val="20"/>
                <w:szCs w:val="20"/>
                <w:lang w:val="sl-SI"/>
              </w:rPr>
              <w:fldChar w:fldCharType="end"/>
            </w:r>
          </w:p>
        </w:tc>
      </w:tr>
      <w:tr w:rsidR="001166E0" w:rsidRPr="000A4503" w14:paraId="45659899" w14:textId="77777777" w:rsidTr="00831257">
        <w:trPr>
          <w:trHeight w:val="20"/>
          <w:jc w:val="center"/>
        </w:trPr>
        <w:tc>
          <w:tcPr>
            <w:tcW w:w="2405" w:type="dxa"/>
            <w:shd w:val="clear" w:color="auto" w:fill="FDB940"/>
            <w:vAlign w:val="center"/>
          </w:tcPr>
          <w:p w14:paraId="1D352A13" w14:textId="77777777" w:rsidR="001166E0" w:rsidRPr="000A4503" w:rsidRDefault="00F97736"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Transakcijski</w:t>
            </w:r>
            <w:r w:rsidR="001166E0" w:rsidRPr="000A4503">
              <w:rPr>
                <w:rFonts w:ascii="Verdana" w:hAnsi="Verdana"/>
                <w:b/>
                <w:sz w:val="20"/>
                <w:szCs w:val="20"/>
                <w:lang w:val="sl-SI"/>
              </w:rPr>
              <w:t xml:space="preserve"> račun</w:t>
            </w:r>
          </w:p>
        </w:tc>
        <w:tc>
          <w:tcPr>
            <w:tcW w:w="7290" w:type="dxa"/>
            <w:shd w:val="clear" w:color="auto" w:fill="FFF0D5"/>
            <w:vAlign w:val="center"/>
          </w:tcPr>
          <w:p w14:paraId="1B9BDC78" w14:textId="77777777" w:rsidR="001166E0" w:rsidRPr="000A4503" w:rsidRDefault="00162D87" w:rsidP="00162D87">
            <w:pPr>
              <w:widowControl w:val="0"/>
              <w:spacing w:after="0" w:line="240" w:lineRule="auto"/>
              <w:rPr>
                <w:rFonts w:ascii="Verdana" w:hAnsi="Verdana"/>
                <w:sz w:val="20"/>
                <w:szCs w:val="20"/>
                <w:lang w:val="sl-SI"/>
              </w:rPr>
            </w:pPr>
            <w:r w:rsidRPr="000A4503">
              <w:rPr>
                <w:rFonts w:ascii="Verdana" w:hAnsi="Verdana"/>
                <w:sz w:val="20"/>
                <w:szCs w:val="20"/>
                <w:lang w:val="sl-SI"/>
              </w:rPr>
              <w:t>SI56 0110 0603 0708 186</w:t>
            </w:r>
          </w:p>
        </w:tc>
      </w:tr>
      <w:tr w:rsidR="001166E0" w:rsidRPr="000A4503" w14:paraId="4D4EFC43" w14:textId="77777777" w:rsidTr="00831257">
        <w:trPr>
          <w:trHeight w:val="20"/>
          <w:jc w:val="center"/>
        </w:trPr>
        <w:tc>
          <w:tcPr>
            <w:tcW w:w="2405" w:type="dxa"/>
            <w:shd w:val="clear" w:color="auto" w:fill="FDB940"/>
            <w:vAlign w:val="center"/>
          </w:tcPr>
          <w:p w14:paraId="659BF77A" w14:textId="77777777"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Telefon</w:t>
            </w:r>
          </w:p>
        </w:tc>
        <w:tc>
          <w:tcPr>
            <w:tcW w:w="7290" w:type="dxa"/>
            <w:shd w:val="clear" w:color="auto" w:fill="FFF0D5"/>
            <w:vAlign w:val="center"/>
          </w:tcPr>
          <w:p w14:paraId="2B71F19E" w14:textId="77777777" w:rsidR="001166E0" w:rsidRPr="000A4503" w:rsidRDefault="001166E0" w:rsidP="00162D87">
            <w:pPr>
              <w:widowControl w:val="0"/>
              <w:spacing w:after="0" w:line="240" w:lineRule="auto"/>
              <w:rPr>
                <w:rFonts w:ascii="Verdana" w:hAnsi="Verdana"/>
                <w:sz w:val="20"/>
                <w:szCs w:val="20"/>
                <w:lang w:val="sl-SI"/>
              </w:rPr>
            </w:pPr>
          </w:p>
        </w:tc>
      </w:tr>
      <w:tr w:rsidR="001166E0" w:rsidRPr="000A4503" w14:paraId="0B6B07E9" w14:textId="77777777" w:rsidTr="00831257">
        <w:trPr>
          <w:trHeight w:val="20"/>
          <w:jc w:val="center"/>
        </w:trPr>
        <w:tc>
          <w:tcPr>
            <w:tcW w:w="2405" w:type="dxa"/>
            <w:shd w:val="clear" w:color="auto" w:fill="FDB940"/>
            <w:vAlign w:val="center"/>
          </w:tcPr>
          <w:p w14:paraId="6A306337" w14:textId="77777777"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E-pošta</w:t>
            </w:r>
          </w:p>
        </w:tc>
        <w:tc>
          <w:tcPr>
            <w:tcW w:w="7290" w:type="dxa"/>
            <w:shd w:val="clear" w:color="auto" w:fill="FFF0D5"/>
            <w:vAlign w:val="center"/>
          </w:tcPr>
          <w:p w14:paraId="5D5B1CC1" w14:textId="77777777" w:rsidR="001166E0" w:rsidRPr="000A4503" w:rsidRDefault="001166E0" w:rsidP="00B83186">
            <w:pPr>
              <w:widowControl w:val="0"/>
              <w:spacing w:after="0" w:line="240" w:lineRule="auto"/>
              <w:rPr>
                <w:rFonts w:ascii="Verdana" w:hAnsi="Verdana"/>
                <w:sz w:val="20"/>
                <w:szCs w:val="20"/>
                <w:lang w:val="sl-SI"/>
              </w:rPr>
            </w:pPr>
          </w:p>
        </w:tc>
      </w:tr>
      <w:tr w:rsidR="001166E0" w:rsidRPr="000A4503" w14:paraId="3EBE60C7" w14:textId="77777777" w:rsidTr="00831257">
        <w:trPr>
          <w:trHeight w:val="20"/>
          <w:jc w:val="center"/>
        </w:trPr>
        <w:tc>
          <w:tcPr>
            <w:tcW w:w="2405" w:type="dxa"/>
            <w:shd w:val="clear" w:color="auto" w:fill="FDB940"/>
            <w:vAlign w:val="center"/>
          </w:tcPr>
          <w:p w14:paraId="241B296C" w14:textId="77777777"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Skrbnik pogodbe</w:t>
            </w:r>
          </w:p>
        </w:tc>
        <w:tc>
          <w:tcPr>
            <w:tcW w:w="7290" w:type="dxa"/>
            <w:shd w:val="clear" w:color="auto" w:fill="FFF0D5"/>
            <w:vAlign w:val="center"/>
          </w:tcPr>
          <w:p w14:paraId="4110DB6B" w14:textId="77777777" w:rsidR="001166E0" w:rsidRPr="000A4503" w:rsidRDefault="001166E0" w:rsidP="00B83186">
            <w:pPr>
              <w:widowControl w:val="0"/>
              <w:spacing w:after="0" w:line="240" w:lineRule="auto"/>
              <w:rPr>
                <w:rFonts w:ascii="Verdana" w:hAnsi="Verdana"/>
                <w:sz w:val="20"/>
                <w:szCs w:val="20"/>
                <w:lang w:val="sl-SI"/>
              </w:rPr>
            </w:pPr>
          </w:p>
        </w:tc>
      </w:tr>
      <w:tr w:rsidR="001166E0" w:rsidRPr="000A4503" w14:paraId="305ED655" w14:textId="77777777" w:rsidTr="00831257">
        <w:trPr>
          <w:trHeight w:val="20"/>
          <w:jc w:val="center"/>
        </w:trPr>
        <w:tc>
          <w:tcPr>
            <w:tcW w:w="2405" w:type="dxa"/>
            <w:shd w:val="clear" w:color="auto" w:fill="FDB940"/>
            <w:vAlign w:val="center"/>
          </w:tcPr>
          <w:p w14:paraId="28938205" w14:textId="77777777" w:rsidR="001166E0" w:rsidRPr="000A4503" w:rsidRDefault="001166E0" w:rsidP="00B83186">
            <w:pPr>
              <w:widowControl w:val="0"/>
              <w:spacing w:after="0" w:line="240" w:lineRule="auto"/>
              <w:rPr>
                <w:rFonts w:ascii="Verdana" w:hAnsi="Verdana"/>
                <w:b/>
                <w:sz w:val="20"/>
                <w:szCs w:val="20"/>
                <w:lang w:val="sl-SI"/>
              </w:rPr>
            </w:pPr>
            <w:r w:rsidRPr="000A4503">
              <w:rPr>
                <w:rFonts w:ascii="Verdana" w:hAnsi="Verdana"/>
                <w:b/>
                <w:sz w:val="20"/>
                <w:szCs w:val="20"/>
                <w:lang w:val="sl-SI"/>
              </w:rPr>
              <w:t>Podpisnik</w:t>
            </w:r>
          </w:p>
        </w:tc>
        <w:tc>
          <w:tcPr>
            <w:tcW w:w="7290" w:type="dxa"/>
            <w:shd w:val="clear" w:color="auto" w:fill="FFF0D5"/>
            <w:vAlign w:val="center"/>
          </w:tcPr>
          <w:p w14:paraId="3DEFB77C" w14:textId="2183F726" w:rsidR="001166E0" w:rsidRPr="000A4503" w:rsidRDefault="001166E0" w:rsidP="00B83186">
            <w:pPr>
              <w:widowControl w:val="0"/>
              <w:spacing w:after="0" w:line="240" w:lineRule="auto"/>
              <w:rPr>
                <w:rFonts w:ascii="Verdana" w:hAnsi="Verdana"/>
                <w:sz w:val="20"/>
                <w:szCs w:val="20"/>
                <w:lang w:val="sl-SI"/>
              </w:rPr>
            </w:pPr>
            <w:r w:rsidRPr="000A4503">
              <w:rPr>
                <w:rFonts w:ascii="Verdana" w:hAnsi="Verdana"/>
                <w:sz w:val="20"/>
                <w:szCs w:val="20"/>
                <w:lang w:val="sl-SI"/>
              </w:rPr>
              <w:fldChar w:fldCharType="begin"/>
            </w:r>
            <w:r w:rsidRPr="000A4503">
              <w:rPr>
                <w:rFonts w:ascii="Verdana" w:hAnsi="Verdana"/>
                <w:sz w:val="20"/>
                <w:szCs w:val="20"/>
                <w:lang w:val="sl-SI"/>
              </w:rPr>
              <w:instrText xml:space="preserve"> DOCPROPERTY  "MFiles_P1021n1_P1034"  \* MERGEFORMAT </w:instrText>
            </w:r>
            <w:r w:rsidRPr="000A4503">
              <w:rPr>
                <w:rFonts w:ascii="Verdana" w:hAnsi="Verdana"/>
                <w:sz w:val="20"/>
                <w:szCs w:val="20"/>
                <w:lang w:val="sl-SI"/>
              </w:rPr>
              <w:fldChar w:fldCharType="separate"/>
            </w:r>
            <w:r w:rsidR="007F2679" w:rsidRPr="000A4503">
              <w:rPr>
                <w:rFonts w:ascii="Verdana" w:hAnsi="Verdana"/>
                <w:sz w:val="20"/>
                <w:szCs w:val="20"/>
                <w:lang w:val="sl-SI"/>
              </w:rPr>
              <w:t>prof. dr. Boštjan Markoli, dekan</w:t>
            </w:r>
            <w:r w:rsidRPr="000A4503">
              <w:rPr>
                <w:rFonts w:ascii="Verdana" w:hAnsi="Verdana"/>
                <w:sz w:val="20"/>
                <w:szCs w:val="20"/>
                <w:lang w:val="sl-SI"/>
              </w:rPr>
              <w:fldChar w:fldCharType="end"/>
            </w:r>
          </w:p>
        </w:tc>
      </w:tr>
    </w:tbl>
    <w:p w14:paraId="41513CE4" w14:textId="2E26E6F5" w:rsidR="00EE2FFA" w:rsidRDefault="005138E9" w:rsidP="00B83186">
      <w:pPr>
        <w:widowControl w:val="0"/>
        <w:spacing w:before="120" w:after="120" w:line="240" w:lineRule="auto"/>
        <w:jc w:val="center"/>
        <w:rPr>
          <w:rFonts w:ascii="Verdana" w:hAnsi="Verdana"/>
          <w:sz w:val="20"/>
          <w:szCs w:val="28"/>
          <w:lang w:val="sl-SI"/>
        </w:rPr>
      </w:pPr>
      <w:r>
        <w:rPr>
          <w:rFonts w:ascii="Verdana" w:hAnsi="Verdana"/>
          <w:sz w:val="20"/>
          <w:szCs w:val="28"/>
          <w:lang w:val="sl-SI"/>
        </w:rPr>
        <w:t>i</w:t>
      </w:r>
      <w:r w:rsidR="00EE2FFA" w:rsidRPr="000A4503">
        <w:rPr>
          <w:rFonts w:ascii="Verdana" w:hAnsi="Verdana"/>
          <w:sz w:val="20"/>
          <w:szCs w:val="28"/>
          <w:lang w:val="sl-SI"/>
        </w:rPr>
        <w:t>n</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5138E9" w:rsidRPr="000A4503" w14:paraId="5A4EF73A" w14:textId="77777777" w:rsidTr="00C2514B">
        <w:trPr>
          <w:trHeight w:val="20"/>
          <w:jc w:val="center"/>
        </w:trPr>
        <w:tc>
          <w:tcPr>
            <w:tcW w:w="9695" w:type="dxa"/>
            <w:gridSpan w:val="2"/>
            <w:shd w:val="clear" w:color="auto" w:fill="FDB940"/>
            <w:vAlign w:val="center"/>
          </w:tcPr>
          <w:p w14:paraId="04AF7603" w14:textId="0C3C7EC2" w:rsidR="005138E9" w:rsidRPr="005138E9" w:rsidRDefault="005138E9" w:rsidP="00C2514B">
            <w:pPr>
              <w:widowControl w:val="0"/>
              <w:spacing w:after="0" w:line="240" w:lineRule="auto"/>
              <w:jc w:val="center"/>
              <w:rPr>
                <w:rFonts w:ascii="Verdana" w:hAnsi="Verdana"/>
                <w:b/>
                <w:sz w:val="20"/>
                <w:szCs w:val="20"/>
                <w:lang w:val="sl-SI"/>
              </w:rPr>
            </w:pPr>
            <w:r w:rsidRPr="005138E9">
              <w:rPr>
                <w:rFonts w:ascii="Verdana" w:hAnsi="Verdana"/>
                <w:b/>
                <w:sz w:val="20"/>
                <w:szCs w:val="20"/>
                <w:lang w:val="sl-SI"/>
              </w:rPr>
              <w:t>PONUDNIK/IZVAJALEC</w:t>
            </w:r>
          </w:p>
        </w:tc>
      </w:tr>
      <w:tr w:rsidR="005138E9" w:rsidRPr="000A4503" w14:paraId="1A68339B" w14:textId="77777777" w:rsidTr="00C2514B">
        <w:trPr>
          <w:trHeight w:val="20"/>
          <w:jc w:val="center"/>
        </w:trPr>
        <w:tc>
          <w:tcPr>
            <w:tcW w:w="2405" w:type="dxa"/>
            <w:shd w:val="clear" w:color="auto" w:fill="FDB940"/>
            <w:vAlign w:val="center"/>
          </w:tcPr>
          <w:p w14:paraId="0827AEEB" w14:textId="73782FBA"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Naziv in sedež</w:t>
            </w:r>
          </w:p>
        </w:tc>
        <w:tc>
          <w:tcPr>
            <w:tcW w:w="7290" w:type="dxa"/>
            <w:shd w:val="clear" w:color="auto" w:fill="FFF0D5"/>
            <w:vAlign w:val="center"/>
          </w:tcPr>
          <w:p w14:paraId="756E0FFC" w14:textId="629426C8"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48FD8EB9" w14:textId="77777777" w:rsidTr="00C2514B">
        <w:trPr>
          <w:trHeight w:val="20"/>
          <w:jc w:val="center"/>
        </w:trPr>
        <w:tc>
          <w:tcPr>
            <w:tcW w:w="2405" w:type="dxa"/>
            <w:shd w:val="clear" w:color="auto" w:fill="FDB940"/>
            <w:vAlign w:val="center"/>
          </w:tcPr>
          <w:p w14:paraId="2A907AEE" w14:textId="7AB27B33"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ID št. za DDV</w:t>
            </w:r>
          </w:p>
        </w:tc>
        <w:tc>
          <w:tcPr>
            <w:tcW w:w="7290" w:type="dxa"/>
            <w:shd w:val="clear" w:color="auto" w:fill="FFF0D5"/>
            <w:vAlign w:val="center"/>
          </w:tcPr>
          <w:p w14:paraId="03C8CA17" w14:textId="68A0AD75"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753B1D69" w14:textId="77777777" w:rsidTr="00C2514B">
        <w:trPr>
          <w:trHeight w:val="20"/>
          <w:jc w:val="center"/>
        </w:trPr>
        <w:tc>
          <w:tcPr>
            <w:tcW w:w="2405" w:type="dxa"/>
            <w:shd w:val="clear" w:color="auto" w:fill="FDB940"/>
            <w:vAlign w:val="center"/>
          </w:tcPr>
          <w:p w14:paraId="42593C27" w14:textId="6114A8B6"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Matična številka</w:t>
            </w:r>
          </w:p>
        </w:tc>
        <w:tc>
          <w:tcPr>
            <w:tcW w:w="7290" w:type="dxa"/>
            <w:shd w:val="clear" w:color="auto" w:fill="FFF0D5"/>
            <w:vAlign w:val="center"/>
          </w:tcPr>
          <w:p w14:paraId="7465820D" w14:textId="772B436F"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54134A33" w14:textId="77777777" w:rsidTr="00C2514B">
        <w:trPr>
          <w:trHeight w:val="20"/>
          <w:jc w:val="center"/>
        </w:trPr>
        <w:tc>
          <w:tcPr>
            <w:tcW w:w="2405" w:type="dxa"/>
            <w:shd w:val="clear" w:color="auto" w:fill="FDB940"/>
            <w:vAlign w:val="center"/>
          </w:tcPr>
          <w:p w14:paraId="77E44C89" w14:textId="4233AA6C"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Transakcijski račun</w:t>
            </w:r>
          </w:p>
        </w:tc>
        <w:tc>
          <w:tcPr>
            <w:tcW w:w="7290" w:type="dxa"/>
            <w:shd w:val="clear" w:color="auto" w:fill="FFF0D5"/>
            <w:vAlign w:val="center"/>
          </w:tcPr>
          <w:p w14:paraId="0C592CAB" w14:textId="77777777"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6A61C2FD" w14:textId="77777777" w:rsidTr="00C2514B">
        <w:trPr>
          <w:trHeight w:val="20"/>
          <w:jc w:val="center"/>
        </w:trPr>
        <w:tc>
          <w:tcPr>
            <w:tcW w:w="2405" w:type="dxa"/>
            <w:shd w:val="clear" w:color="auto" w:fill="FDB940"/>
            <w:vAlign w:val="center"/>
          </w:tcPr>
          <w:p w14:paraId="03127B92" w14:textId="376C3BF0"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Telefon</w:t>
            </w:r>
          </w:p>
        </w:tc>
        <w:tc>
          <w:tcPr>
            <w:tcW w:w="7290" w:type="dxa"/>
            <w:shd w:val="clear" w:color="auto" w:fill="FFF0D5"/>
            <w:vAlign w:val="center"/>
          </w:tcPr>
          <w:p w14:paraId="771B38DF" w14:textId="77777777"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67C07963" w14:textId="77777777" w:rsidTr="00C2514B">
        <w:trPr>
          <w:trHeight w:val="20"/>
          <w:jc w:val="center"/>
        </w:trPr>
        <w:tc>
          <w:tcPr>
            <w:tcW w:w="2405" w:type="dxa"/>
            <w:shd w:val="clear" w:color="auto" w:fill="FDB940"/>
            <w:vAlign w:val="center"/>
          </w:tcPr>
          <w:p w14:paraId="43825E1E" w14:textId="2CBD8E2E"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E-pošta</w:t>
            </w:r>
          </w:p>
        </w:tc>
        <w:tc>
          <w:tcPr>
            <w:tcW w:w="7290" w:type="dxa"/>
            <w:shd w:val="clear" w:color="auto" w:fill="FFF0D5"/>
            <w:vAlign w:val="center"/>
          </w:tcPr>
          <w:p w14:paraId="7B61888D" w14:textId="77777777"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559F713A" w14:textId="77777777" w:rsidTr="00C2514B">
        <w:trPr>
          <w:trHeight w:val="20"/>
          <w:jc w:val="center"/>
        </w:trPr>
        <w:tc>
          <w:tcPr>
            <w:tcW w:w="2405" w:type="dxa"/>
            <w:shd w:val="clear" w:color="auto" w:fill="FDB940"/>
            <w:vAlign w:val="center"/>
          </w:tcPr>
          <w:p w14:paraId="5DFDC805" w14:textId="6243CCE1" w:rsidR="005138E9" w:rsidRPr="000A4503" w:rsidRDefault="005138E9" w:rsidP="005138E9">
            <w:pPr>
              <w:widowControl w:val="0"/>
              <w:spacing w:after="0" w:line="240" w:lineRule="auto"/>
              <w:rPr>
                <w:rFonts w:ascii="Verdana" w:hAnsi="Verdana"/>
                <w:b/>
                <w:sz w:val="20"/>
                <w:szCs w:val="20"/>
                <w:lang w:val="sl-SI"/>
              </w:rPr>
            </w:pPr>
            <w:r w:rsidRPr="000A4503">
              <w:rPr>
                <w:rFonts w:ascii="Verdana" w:hAnsi="Verdana"/>
                <w:b/>
                <w:sz w:val="20"/>
                <w:szCs w:val="20"/>
                <w:lang w:val="sl-SI"/>
              </w:rPr>
              <w:t>Skrbnik pogodbe</w:t>
            </w:r>
          </w:p>
        </w:tc>
        <w:tc>
          <w:tcPr>
            <w:tcW w:w="7290" w:type="dxa"/>
            <w:shd w:val="clear" w:color="auto" w:fill="FFF0D5"/>
            <w:vAlign w:val="center"/>
          </w:tcPr>
          <w:p w14:paraId="6BEF47B9" w14:textId="51C6E2AC" w:rsidR="005138E9" w:rsidRPr="000A4503" w:rsidRDefault="005138E9" w:rsidP="005138E9">
            <w:pPr>
              <w:widowControl w:val="0"/>
              <w:spacing w:after="0" w:line="240" w:lineRule="auto"/>
              <w:rPr>
                <w:rFonts w:ascii="Verdana" w:hAnsi="Verdana"/>
                <w:sz w:val="20"/>
                <w:szCs w:val="20"/>
                <w:lang w:val="sl-SI"/>
              </w:rPr>
            </w:pPr>
          </w:p>
        </w:tc>
      </w:tr>
      <w:tr w:rsidR="005138E9" w:rsidRPr="000A4503" w14:paraId="20A10D4B" w14:textId="77777777" w:rsidTr="00C2514B">
        <w:trPr>
          <w:trHeight w:val="20"/>
          <w:jc w:val="center"/>
        </w:trPr>
        <w:tc>
          <w:tcPr>
            <w:tcW w:w="2405" w:type="dxa"/>
            <w:shd w:val="clear" w:color="auto" w:fill="FDB940"/>
            <w:vAlign w:val="center"/>
          </w:tcPr>
          <w:p w14:paraId="0C77A7CC" w14:textId="1BFBACB9" w:rsidR="005138E9" w:rsidRPr="000A4503" w:rsidRDefault="005138E9" w:rsidP="005138E9">
            <w:pPr>
              <w:widowControl w:val="0"/>
              <w:spacing w:after="0" w:line="240" w:lineRule="auto"/>
              <w:rPr>
                <w:rFonts w:ascii="Verdana" w:hAnsi="Verdana"/>
                <w:b/>
                <w:sz w:val="20"/>
                <w:szCs w:val="20"/>
                <w:lang w:val="sl-SI"/>
              </w:rPr>
            </w:pPr>
            <w:r>
              <w:rPr>
                <w:rFonts w:ascii="Verdana" w:hAnsi="Verdana"/>
                <w:b/>
                <w:sz w:val="20"/>
                <w:szCs w:val="20"/>
                <w:lang w:val="sl-SI"/>
              </w:rPr>
              <w:t>Podpisnik</w:t>
            </w:r>
          </w:p>
        </w:tc>
        <w:tc>
          <w:tcPr>
            <w:tcW w:w="7290" w:type="dxa"/>
            <w:shd w:val="clear" w:color="auto" w:fill="FFF0D5"/>
            <w:vAlign w:val="center"/>
          </w:tcPr>
          <w:p w14:paraId="656CF933" w14:textId="77777777" w:rsidR="005138E9" w:rsidRPr="000A4503" w:rsidRDefault="005138E9" w:rsidP="005138E9">
            <w:pPr>
              <w:widowControl w:val="0"/>
              <w:spacing w:after="0" w:line="240" w:lineRule="auto"/>
              <w:rPr>
                <w:rFonts w:ascii="Verdana" w:hAnsi="Verdana"/>
                <w:sz w:val="20"/>
                <w:szCs w:val="20"/>
                <w:lang w:val="sl-SI"/>
              </w:rPr>
            </w:pPr>
          </w:p>
        </w:tc>
      </w:tr>
    </w:tbl>
    <w:p w14:paraId="481EAAE1" w14:textId="77777777" w:rsidR="005138E9" w:rsidRPr="000A4503" w:rsidRDefault="005138E9" w:rsidP="00B83186">
      <w:pPr>
        <w:widowControl w:val="0"/>
        <w:spacing w:before="120" w:after="120" w:line="240" w:lineRule="auto"/>
        <w:jc w:val="center"/>
        <w:rPr>
          <w:rFonts w:ascii="Verdana" w:hAnsi="Verdana"/>
          <w:sz w:val="20"/>
          <w:szCs w:val="28"/>
          <w:lang w:val="sl-SI"/>
        </w:rPr>
      </w:pPr>
    </w:p>
    <w:p w14:paraId="42569B9C" w14:textId="77777777" w:rsidR="00EE2FFA" w:rsidRPr="000A4503" w:rsidRDefault="00EE2FFA" w:rsidP="00B83186">
      <w:pPr>
        <w:widowControl w:val="0"/>
        <w:spacing w:before="120" w:after="120" w:line="240" w:lineRule="auto"/>
        <w:jc w:val="both"/>
        <w:rPr>
          <w:rFonts w:ascii="Verdana" w:hAnsi="Verdana"/>
          <w:sz w:val="20"/>
          <w:szCs w:val="28"/>
          <w:lang w:val="sl-SI"/>
        </w:rPr>
      </w:pPr>
      <w:r w:rsidRPr="000A4503">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0A4503" w14:paraId="42E455E6" w14:textId="77777777" w:rsidTr="00831257">
        <w:trPr>
          <w:trHeight w:val="20"/>
          <w:jc w:val="center"/>
        </w:trPr>
        <w:tc>
          <w:tcPr>
            <w:tcW w:w="9694" w:type="dxa"/>
            <w:shd w:val="clear" w:color="auto" w:fill="FFF0D5"/>
            <w:vAlign w:val="center"/>
          </w:tcPr>
          <w:p w14:paraId="0F9C8C4A" w14:textId="1E3B1547" w:rsidR="00EF1A30" w:rsidRPr="000A4503" w:rsidRDefault="00EE2FFA" w:rsidP="00EF1A30">
            <w:pPr>
              <w:widowControl w:val="0"/>
              <w:spacing w:after="0" w:line="240" w:lineRule="auto"/>
              <w:jc w:val="center"/>
              <w:rPr>
                <w:rFonts w:ascii="Verdana" w:hAnsi="Verdana"/>
                <w:b/>
                <w:sz w:val="28"/>
                <w:szCs w:val="28"/>
                <w:lang w:val="sl-SI"/>
              </w:rPr>
            </w:pPr>
            <w:r w:rsidRPr="000A4503">
              <w:rPr>
                <w:rFonts w:ascii="Verdana" w:hAnsi="Verdana"/>
                <w:b/>
                <w:sz w:val="28"/>
                <w:szCs w:val="28"/>
                <w:lang w:val="sl-SI"/>
              </w:rPr>
              <w:t>POGODBO</w:t>
            </w:r>
            <w:r w:rsidR="001166E0" w:rsidRPr="000A4503">
              <w:rPr>
                <w:rFonts w:ascii="Verdana" w:hAnsi="Verdana"/>
                <w:b/>
                <w:sz w:val="28"/>
                <w:szCs w:val="28"/>
                <w:lang w:val="sl-SI"/>
              </w:rPr>
              <w:t xml:space="preserve"> </w:t>
            </w:r>
            <w:r w:rsidR="006718E3" w:rsidRPr="000A4503">
              <w:rPr>
                <w:rFonts w:ascii="Verdana" w:hAnsi="Verdana"/>
                <w:b/>
                <w:sz w:val="28"/>
                <w:szCs w:val="28"/>
                <w:lang w:val="sl-SI"/>
              </w:rPr>
              <w:t xml:space="preserve">o </w:t>
            </w:r>
            <w:r w:rsidR="00BB3E18" w:rsidRPr="000A4503">
              <w:rPr>
                <w:rFonts w:ascii="Verdana" w:hAnsi="Verdana"/>
                <w:b/>
                <w:sz w:val="28"/>
                <w:szCs w:val="28"/>
                <w:lang w:val="sl-SI"/>
              </w:rPr>
              <w:t xml:space="preserve">dobavi </w:t>
            </w:r>
            <w:r w:rsidR="00EF1A30" w:rsidRPr="000A4503">
              <w:rPr>
                <w:rFonts w:ascii="Verdana" w:hAnsi="Verdana"/>
                <w:b/>
                <w:sz w:val="28"/>
                <w:szCs w:val="28"/>
                <w:lang w:val="sl-SI"/>
              </w:rPr>
              <w:t>tujih serijskih publikacij za leto 2019</w:t>
            </w:r>
          </w:p>
          <w:p w14:paraId="03BE9EF2" w14:textId="361CB070" w:rsidR="001166E0" w:rsidRPr="000A4503" w:rsidRDefault="001166E0" w:rsidP="00B83186">
            <w:pPr>
              <w:widowControl w:val="0"/>
              <w:spacing w:after="0" w:line="240" w:lineRule="auto"/>
              <w:jc w:val="center"/>
              <w:rPr>
                <w:rFonts w:ascii="Verdana" w:hAnsi="Verdana"/>
                <w:b/>
                <w:sz w:val="28"/>
                <w:szCs w:val="28"/>
                <w:lang w:val="sl-SI"/>
              </w:rPr>
            </w:pPr>
          </w:p>
        </w:tc>
      </w:tr>
    </w:tbl>
    <w:p w14:paraId="4CC023EF" w14:textId="77777777" w:rsidR="001166E0" w:rsidRPr="000A4503" w:rsidRDefault="001166E0" w:rsidP="00B83186">
      <w:pPr>
        <w:widowControl w:val="0"/>
        <w:spacing w:after="0" w:line="240" w:lineRule="auto"/>
        <w:jc w:val="both"/>
        <w:rPr>
          <w:rFonts w:ascii="Verdana" w:hAnsi="Verdana"/>
          <w:sz w:val="20"/>
          <w:szCs w:val="28"/>
          <w:lang w:val="sl-SI"/>
        </w:rPr>
      </w:pPr>
    </w:p>
    <w:p w14:paraId="19801B0E" w14:textId="2E7E5D02" w:rsidR="000A4503" w:rsidRPr="000A4503" w:rsidRDefault="005138E9" w:rsidP="000A4503">
      <w:pPr>
        <w:pStyle w:val="Odstavekseznama"/>
        <w:widowControl w:val="0"/>
        <w:numPr>
          <w:ilvl w:val="0"/>
          <w:numId w:val="38"/>
        </w:numPr>
        <w:spacing w:after="120" w:line="240" w:lineRule="auto"/>
        <w:jc w:val="center"/>
        <w:rPr>
          <w:rFonts w:ascii="Verdana" w:hAnsi="Verdana"/>
          <w:sz w:val="20"/>
          <w:szCs w:val="20"/>
          <w:lang w:val="sl-SI"/>
        </w:rPr>
      </w:pPr>
      <w:r>
        <w:rPr>
          <w:rFonts w:ascii="Verdana" w:hAnsi="Verdana"/>
          <w:sz w:val="20"/>
          <w:szCs w:val="20"/>
          <w:lang w:val="sl-SI"/>
        </w:rPr>
        <w:t>č</w:t>
      </w:r>
      <w:r w:rsidR="00900773" w:rsidRPr="000A4503">
        <w:rPr>
          <w:rFonts w:ascii="Verdana" w:hAnsi="Verdana"/>
          <w:sz w:val="20"/>
          <w:szCs w:val="20"/>
          <w:lang w:val="sl-SI"/>
        </w:rPr>
        <w:t>len</w:t>
      </w:r>
    </w:p>
    <w:p w14:paraId="629AB124" w14:textId="77777777" w:rsidR="000A4503" w:rsidRPr="000A4503" w:rsidRDefault="000A4503" w:rsidP="000A4503">
      <w:pPr>
        <w:pStyle w:val="Odstavekseznama"/>
        <w:spacing w:after="0" w:line="240" w:lineRule="auto"/>
        <w:jc w:val="center"/>
        <w:rPr>
          <w:rFonts w:ascii="Arial" w:hAnsi="Arial" w:cs="Arial"/>
          <w:lang w:val="sl-SI"/>
        </w:rPr>
      </w:pPr>
    </w:p>
    <w:p w14:paraId="638A8FBD" w14:textId="4B3F40A9"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S to pogodbo stranki sporazumno urejata razmerja pri dobavi in plačevanju tuje periodike v letu 2018</w:t>
      </w:r>
      <w:r w:rsidRPr="000A4503">
        <w:rPr>
          <w:rFonts w:ascii="Verdana" w:hAnsi="Verdana" w:cs="Arial"/>
          <w:b/>
          <w:sz w:val="20"/>
          <w:szCs w:val="20"/>
          <w:lang w:val="sl-SI"/>
        </w:rPr>
        <w:t xml:space="preserve"> v Javnem naročilu št. </w:t>
      </w:r>
      <w:r>
        <w:rPr>
          <w:rFonts w:ascii="Verdana" w:hAnsi="Verdana" w:cs="Arial"/>
          <w:b/>
          <w:sz w:val="20"/>
          <w:szCs w:val="20"/>
          <w:lang w:val="sl-SI"/>
        </w:rPr>
        <w:t>__________ z dne _______</w:t>
      </w:r>
      <w:r w:rsidRPr="000A4503">
        <w:rPr>
          <w:rFonts w:ascii="Verdana" w:hAnsi="Verdana" w:cs="Arial"/>
          <w:sz w:val="20"/>
          <w:szCs w:val="20"/>
          <w:lang w:val="sl-SI"/>
        </w:rPr>
        <w:t xml:space="preserve"> za Dobavo tujih serijskih publikacij, kakor tudi v skladu s splošnimi pogoji naročanja tujih revij.</w:t>
      </w:r>
    </w:p>
    <w:p w14:paraId="55B92172" w14:textId="77777777" w:rsidR="000A4503" w:rsidRPr="000A4503" w:rsidRDefault="000A4503" w:rsidP="000A4503">
      <w:pPr>
        <w:spacing w:after="0" w:line="240" w:lineRule="auto"/>
        <w:jc w:val="both"/>
        <w:rPr>
          <w:rFonts w:ascii="Verdana" w:hAnsi="Verdana" w:cs="Arial"/>
          <w:sz w:val="20"/>
          <w:szCs w:val="20"/>
          <w:lang w:val="sl-SI"/>
        </w:rPr>
      </w:pPr>
    </w:p>
    <w:p w14:paraId="3A44FFCF"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04168989"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6FA6FE5F" w14:textId="08C96631"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 xml:space="preserve">Dobave bodo potekale skladno s frekvenco izhajanja revij in na naslove in v sklopih kot v ponudbi. </w:t>
      </w:r>
      <w:r>
        <w:rPr>
          <w:rFonts w:ascii="Verdana" w:hAnsi="Verdana" w:cs="Arial"/>
          <w:sz w:val="20"/>
          <w:szCs w:val="20"/>
          <w:lang w:val="sl-SI"/>
        </w:rPr>
        <w:t>Ponudnik</w:t>
      </w:r>
      <w:r w:rsidRPr="000A4503">
        <w:rPr>
          <w:rFonts w:ascii="Verdana" w:hAnsi="Verdana" w:cs="Arial"/>
          <w:sz w:val="20"/>
          <w:szCs w:val="20"/>
          <w:lang w:val="sl-SI"/>
        </w:rPr>
        <w:t xml:space="preserve"> se zavezuje, da bo skrbel za pravilne dobave naročenih revij, skladno z naročnikovimi navodili.</w:t>
      </w:r>
      <w:r>
        <w:rPr>
          <w:rFonts w:ascii="Verdana" w:hAnsi="Verdana" w:cs="Arial"/>
          <w:sz w:val="20"/>
          <w:szCs w:val="20"/>
          <w:lang w:val="sl-SI"/>
        </w:rPr>
        <w:t xml:space="preserve"> Če obstaja določena revija v tiskarni in elektronski obliki, ponudnik nudi dostop do obeh oblik (print + electronic).</w:t>
      </w:r>
    </w:p>
    <w:p w14:paraId="747965CA" w14:textId="77777777" w:rsidR="000A4503" w:rsidRPr="000A4503" w:rsidRDefault="000A4503" w:rsidP="000A4503">
      <w:pPr>
        <w:spacing w:after="0" w:line="240" w:lineRule="auto"/>
        <w:jc w:val="both"/>
        <w:rPr>
          <w:rFonts w:ascii="Verdana" w:hAnsi="Verdana" w:cs="Arial"/>
          <w:sz w:val="20"/>
          <w:szCs w:val="20"/>
          <w:lang w:val="sl-SI"/>
        </w:rPr>
      </w:pPr>
    </w:p>
    <w:p w14:paraId="7042EA25"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521D7FB5"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50B91CBE" w14:textId="6B4876A4"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Predračunska vrednost naro</w:t>
      </w:r>
      <w:r w:rsidR="0016347F">
        <w:rPr>
          <w:rFonts w:ascii="Verdana" w:hAnsi="Verdana" w:cs="Arial"/>
          <w:sz w:val="20"/>
          <w:szCs w:val="20"/>
          <w:lang w:val="sl-SI"/>
        </w:rPr>
        <w:t>čene tuje periodike za leto 2020</w:t>
      </w:r>
      <w:r w:rsidRPr="000A4503">
        <w:rPr>
          <w:rFonts w:ascii="Verdana" w:hAnsi="Verdana" w:cs="Arial"/>
          <w:sz w:val="20"/>
          <w:szCs w:val="20"/>
          <w:lang w:val="sl-SI"/>
        </w:rPr>
        <w:t xml:space="preserve"> znaša </w:t>
      </w:r>
      <w:r>
        <w:rPr>
          <w:rFonts w:ascii="Verdana" w:hAnsi="Verdana" w:cs="Arial"/>
          <w:sz w:val="20"/>
          <w:szCs w:val="20"/>
          <w:lang w:val="sl-SI"/>
        </w:rPr>
        <w:t>___________</w:t>
      </w:r>
      <w:r w:rsidRPr="000A4503">
        <w:rPr>
          <w:rFonts w:ascii="Verdana" w:hAnsi="Verdana" w:cs="Arial"/>
          <w:sz w:val="20"/>
          <w:szCs w:val="20"/>
          <w:lang w:val="sl-SI"/>
        </w:rPr>
        <w:t xml:space="preserve"> €, brez DDV.</w:t>
      </w:r>
    </w:p>
    <w:p w14:paraId="689084A1" w14:textId="77777777"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Naročnik bo predračunsko vrednost poravnal v 6 enakih mesečnih obrokih.</w:t>
      </w:r>
    </w:p>
    <w:p w14:paraId="0B3D0C01" w14:textId="77777777" w:rsidR="000A4503" w:rsidRPr="000A4503" w:rsidRDefault="000A4503" w:rsidP="000A4503">
      <w:pPr>
        <w:spacing w:after="0" w:line="240" w:lineRule="auto"/>
        <w:jc w:val="both"/>
        <w:rPr>
          <w:rFonts w:ascii="Verdana" w:hAnsi="Verdana" w:cs="Arial"/>
          <w:sz w:val="20"/>
          <w:szCs w:val="20"/>
          <w:lang w:val="sl-SI"/>
        </w:rPr>
      </w:pPr>
    </w:p>
    <w:p w14:paraId="40022AFA" w14:textId="0B5D0920" w:rsidR="000A4503" w:rsidRPr="000A4503" w:rsidRDefault="005138E9" w:rsidP="000A4503">
      <w:pPr>
        <w:spacing w:after="0" w:line="240" w:lineRule="auto"/>
        <w:jc w:val="both"/>
        <w:rPr>
          <w:rFonts w:ascii="Verdana" w:hAnsi="Verdana" w:cs="Arial"/>
          <w:sz w:val="20"/>
          <w:szCs w:val="20"/>
          <w:lang w:val="sl-SI"/>
        </w:rPr>
      </w:pPr>
      <w:r>
        <w:rPr>
          <w:rFonts w:ascii="Verdana" w:hAnsi="Verdana" w:cs="Arial"/>
          <w:sz w:val="20"/>
          <w:szCs w:val="20"/>
          <w:lang w:val="sl-SI"/>
        </w:rPr>
        <w:t>Ponudnik</w:t>
      </w:r>
      <w:r w:rsidR="000A4503" w:rsidRPr="000A4503">
        <w:rPr>
          <w:rFonts w:ascii="Verdana" w:hAnsi="Verdana" w:cs="Arial"/>
          <w:sz w:val="20"/>
          <w:szCs w:val="20"/>
          <w:lang w:val="sl-SI"/>
        </w:rPr>
        <w:t xml:space="preserve"> se zavezuje obračunavati naročene revije po </w:t>
      </w:r>
      <w:r w:rsidR="000A4503" w:rsidRPr="000A4503">
        <w:rPr>
          <w:rFonts w:ascii="Verdana" w:hAnsi="Verdana" w:cs="Arial"/>
          <w:b/>
          <w:sz w:val="20"/>
          <w:szCs w:val="20"/>
          <w:lang w:val="sl-SI"/>
        </w:rPr>
        <w:t>Ponudbi</w:t>
      </w:r>
      <w:r w:rsidR="000A4503" w:rsidRPr="000A4503">
        <w:rPr>
          <w:rFonts w:ascii="Verdana" w:hAnsi="Verdana" w:cs="Arial"/>
          <w:sz w:val="20"/>
          <w:szCs w:val="20"/>
          <w:lang w:val="sl-SI"/>
        </w:rPr>
        <w:t xml:space="preserve"> - Dobava tujih s</w:t>
      </w:r>
      <w:r w:rsidR="0016347F">
        <w:rPr>
          <w:rFonts w:ascii="Verdana" w:hAnsi="Verdana" w:cs="Arial"/>
          <w:sz w:val="20"/>
          <w:szCs w:val="20"/>
          <w:lang w:val="sl-SI"/>
        </w:rPr>
        <w:t>erijskih publikacij za leto 2020</w:t>
      </w:r>
      <w:r w:rsidR="000A4503" w:rsidRPr="000A4503">
        <w:rPr>
          <w:rFonts w:ascii="Verdana" w:hAnsi="Verdana" w:cs="Arial"/>
          <w:sz w:val="20"/>
          <w:szCs w:val="20"/>
          <w:lang w:val="sl-SI"/>
        </w:rPr>
        <w:t xml:space="preserve"> z dne </w:t>
      </w:r>
      <w:r w:rsidR="000A4503">
        <w:rPr>
          <w:rFonts w:ascii="Verdana" w:hAnsi="Verdana" w:cs="Arial"/>
          <w:sz w:val="20"/>
          <w:szCs w:val="20"/>
          <w:lang w:val="sl-SI"/>
        </w:rPr>
        <w:t>_____________</w:t>
      </w:r>
      <w:r w:rsidR="000A4503" w:rsidRPr="000A4503">
        <w:rPr>
          <w:rFonts w:ascii="Verdana" w:hAnsi="Verdana" w:cs="Arial"/>
          <w:sz w:val="20"/>
          <w:szCs w:val="20"/>
          <w:lang w:val="sl-SI"/>
        </w:rPr>
        <w:t>.</w:t>
      </w:r>
    </w:p>
    <w:p w14:paraId="2E377D88" w14:textId="77777777" w:rsidR="000A4503" w:rsidRPr="000A4503" w:rsidRDefault="000A4503" w:rsidP="000A4503">
      <w:pPr>
        <w:spacing w:after="0" w:line="240" w:lineRule="auto"/>
        <w:jc w:val="both"/>
        <w:rPr>
          <w:rFonts w:ascii="Verdana" w:hAnsi="Verdana" w:cs="Arial"/>
          <w:sz w:val="20"/>
          <w:szCs w:val="20"/>
          <w:lang w:val="sl-SI"/>
        </w:rPr>
      </w:pPr>
    </w:p>
    <w:p w14:paraId="21D7938A" w14:textId="77777777"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Računi so plačljivi v 30 dneh od datuma izstavitve na dobaviteljev račun.</w:t>
      </w:r>
    </w:p>
    <w:p w14:paraId="6643D365" w14:textId="77777777" w:rsidR="000A4503" w:rsidRPr="000A4503" w:rsidRDefault="000A4503" w:rsidP="000A4503">
      <w:pPr>
        <w:spacing w:after="0" w:line="240" w:lineRule="auto"/>
        <w:jc w:val="both"/>
        <w:rPr>
          <w:rFonts w:ascii="Verdana" w:hAnsi="Verdana" w:cs="Arial"/>
          <w:sz w:val="20"/>
          <w:szCs w:val="20"/>
          <w:lang w:val="sl-SI"/>
        </w:rPr>
      </w:pPr>
    </w:p>
    <w:p w14:paraId="5311C7B8" w14:textId="77777777"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DDV se obračuna skladno z Izjavo glede na oprostitev plačila davka na dodano vrednost, ki jo pred začetkom naročniškega obdobja poda kupec.</w:t>
      </w:r>
    </w:p>
    <w:p w14:paraId="6C27CB9C" w14:textId="77777777" w:rsidR="000A4503" w:rsidRPr="000A4503" w:rsidRDefault="000A4503" w:rsidP="000A4503">
      <w:pPr>
        <w:spacing w:after="0" w:line="240" w:lineRule="auto"/>
        <w:jc w:val="both"/>
        <w:rPr>
          <w:rFonts w:ascii="Verdana" w:hAnsi="Verdana" w:cs="Arial"/>
          <w:sz w:val="20"/>
          <w:szCs w:val="20"/>
          <w:lang w:val="sl-SI"/>
        </w:rPr>
      </w:pPr>
    </w:p>
    <w:p w14:paraId="4DBB23D8" w14:textId="77777777" w:rsidR="000A4503" w:rsidRPr="000A4503" w:rsidRDefault="000A4503" w:rsidP="000A4503">
      <w:pPr>
        <w:spacing w:after="0" w:line="240" w:lineRule="auto"/>
        <w:jc w:val="both"/>
        <w:rPr>
          <w:rFonts w:ascii="Verdana" w:hAnsi="Verdana" w:cs="Arial"/>
          <w:sz w:val="20"/>
          <w:szCs w:val="20"/>
          <w:lang w:val="sl-SI"/>
        </w:rPr>
      </w:pPr>
    </w:p>
    <w:p w14:paraId="1F5AFF32"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00FCDFF5"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002875BA" w14:textId="3C6ECD19" w:rsid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 xml:space="preserve">Ker so periodične publikacije naročene na naslov naročnika, </w:t>
      </w:r>
      <w:r>
        <w:rPr>
          <w:rFonts w:ascii="Verdana" w:hAnsi="Verdana" w:cs="Arial"/>
          <w:sz w:val="20"/>
          <w:szCs w:val="20"/>
          <w:lang w:val="sl-SI"/>
        </w:rPr>
        <w:t>ponudnik</w:t>
      </w:r>
      <w:r w:rsidRPr="000A4503">
        <w:rPr>
          <w:rFonts w:ascii="Verdana" w:hAnsi="Verdana" w:cs="Arial"/>
          <w:sz w:val="20"/>
          <w:szCs w:val="20"/>
          <w:lang w:val="sl-SI"/>
        </w:rPr>
        <w:t xml:space="preserve"> nima pregleda nad dobavo. Naročnik je zato v primeru neprejemanja revij dol</w:t>
      </w:r>
      <w:r>
        <w:rPr>
          <w:rFonts w:ascii="Verdana" w:hAnsi="Verdana" w:cs="Arial"/>
          <w:sz w:val="20"/>
          <w:szCs w:val="20"/>
          <w:lang w:val="sl-SI"/>
        </w:rPr>
        <w:t>žan pravočasno pisno obvestiti ponudnika</w:t>
      </w:r>
      <w:r w:rsidRPr="000A4503">
        <w:rPr>
          <w:rFonts w:ascii="Verdana" w:hAnsi="Verdana" w:cs="Arial"/>
          <w:sz w:val="20"/>
          <w:szCs w:val="20"/>
          <w:lang w:val="sl-SI"/>
        </w:rPr>
        <w:t xml:space="preserve"> in sicer: za dnevnike do 48 ur po pričakovanem dnevu dobave, za tednike v 15. dneh, za mesečnike in dvomesečnike v 60. dneh in za tromesečnike v 90. dneh.</w:t>
      </w:r>
      <w:r>
        <w:rPr>
          <w:rFonts w:ascii="Verdana" w:hAnsi="Verdana" w:cs="Arial"/>
          <w:sz w:val="20"/>
          <w:szCs w:val="20"/>
          <w:lang w:val="sl-SI"/>
        </w:rPr>
        <w:t xml:space="preserve"> </w:t>
      </w:r>
    </w:p>
    <w:p w14:paraId="43580CE9" w14:textId="4DA17410" w:rsidR="000A4503" w:rsidRPr="000A4503" w:rsidRDefault="000A4503" w:rsidP="000A4503">
      <w:pPr>
        <w:spacing w:after="0" w:line="240" w:lineRule="auto"/>
        <w:jc w:val="both"/>
        <w:rPr>
          <w:rFonts w:ascii="Verdana" w:hAnsi="Verdana" w:cs="Arial"/>
          <w:sz w:val="20"/>
          <w:szCs w:val="20"/>
          <w:lang w:val="sl-SI"/>
        </w:rPr>
      </w:pPr>
      <w:r>
        <w:rPr>
          <w:rFonts w:ascii="Verdana" w:hAnsi="Verdana" w:cs="Arial"/>
          <w:sz w:val="20"/>
          <w:szCs w:val="20"/>
          <w:lang w:val="sl-SI"/>
        </w:rPr>
        <w:t>Spletna stran reševanja reklamacij: _________________________</w:t>
      </w:r>
    </w:p>
    <w:p w14:paraId="2B390B22" w14:textId="77777777" w:rsidR="000A4503" w:rsidRPr="000A4503" w:rsidRDefault="000A4503" w:rsidP="000A4503">
      <w:pPr>
        <w:spacing w:after="0" w:line="240" w:lineRule="auto"/>
        <w:jc w:val="both"/>
        <w:rPr>
          <w:rFonts w:ascii="Verdana" w:hAnsi="Verdana" w:cs="Arial"/>
          <w:sz w:val="20"/>
          <w:szCs w:val="20"/>
          <w:lang w:val="sl-SI"/>
        </w:rPr>
      </w:pPr>
    </w:p>
    <w:p w14:paraId="466CDCEC"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59641556"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6F9368A5" w14:textId="66EE9510" w:rsidR="000A4503" w:rsidRPr="000A4503" w:rsidRDefault="000A4503" w:rsidP="000A4503">
      <w:pPr>
        <w:spacing w:after="0" w:line="240" w:lineRule="auto"/>
        <w:jc w:val="both"/>
        <w:rPr>
          <w:rFonts w:ascii="Verdana" w:hAnsi="Verdana" w:cs="Arial"/>
          <w:sz w:val="20"/>
          <w:szCs w:val="20"/>
          <w:lang w:val="sl-SI"/>
        </w:rPr>
      </w:pPr>
      <w:r>
        <w:rPr>
          <w:rFonts w:ascii="Verdana" w:hAnsi="Verdana" w:cs="Arial"/>
          <w:sz w:val="20"/>
          <w:szCs w:val="20"/>
          <w:lang w:val="sl-SI"/>
        </w:rPr>
        <w:t>Ponudnik</w:t>
      </w:r>
      <w:r w:rsidRPr="000A4503">
        <w:rPr>
          <w:rFonts w:ascii="Verdana" w:hAnsi="Verdana" w:cs="Arial"/>
          <w:sz w:val="20"/>
          <w:szCs w:val="20"/>
          <w:lang w:val="sl-SI"/>
        </w:rPr>
        <w:t xml:space="preserve"> se obvezuje, da bo uporabil vse možne oblike urgiranja tujemu dobavitelju, da bi dobave potekale nemoteno, in da kupec ne bi utrpel škode.</w:t>
      </w:r>
    </w:p>
    <w:p w14:paraId="05226B12" w14:textId="77777777" w:rsidR="000A4503" w:rsidRPr="000A4503" w:rsidRDefault="000A4503" w:rsidP="000A4503">
      <w:pPr>
        <w:spacing w:after="0" w:line="240" w:lineRule="auto"/>
        <w:jc w:val="both"/>
        <w:rPr>
          <w:rFonts w:ascii="Verdana" w:hAnsi="Verdana" w:cs="Arial"/>
          <w:sz w:val="20"/>
          <w:szCs w:val="20"/>
          <w:lang w:val="sl-SI"/>
        </w:rPr>
      </w:pPr>
    </w:p>
    <w:p w14:paraId="14723F06" w14:textId="05FB16F7" w:rsidR="000A4503" w:rsidRPr="000A4503" w:rsidRDefault="000A4503" w:rsidP="000A4503">
      <w:pPr>
        <w:spacing w:after="0" w:line="240" w:lineRule="auto"/>
        <w:jc w:val="both"/>
        <w:rPr>
          <w:rFonts w:ascii="Verdana" w:hAnsi="Verdana" w:cs="Arial"/>
          <w:sz w:val="20"/>
          <w:szCs w:val="20"/>
          <w:lang w:val="sl-SI"/>
        </w:rPr>
      </w:pPr>
      <w:r>
        <w:rPr>
          <w:rFonts w:ascii="Verdana" w:hAnsi="Verdana" w:cs="Arial"/>
          <w:sz w:val="20"/>
          <w:szCs w:val="20"/>
          <w:lang w:val="sl-SI"/>
        </w:rPr>
        <w:t xml:space="preserve">Ponudnik </w:t>
      </w:r>
      <w:r w:rsidRPr="000A4503">
        <w:rPr>
          <w:rFonts w:ascii="Verdana" w:hAnsi="Verdana" w:cs="Arial"/>
          <w:sz w:val="20"/>
          <w:szCs w:val="20"/>
          <w:lang w:val="sl-SI"/>
        </w:rPr>
        <w:t>se zavezuje vse spremembe, ki se bodo nanašale na tuje publikacije, ki so predmet te pogodbe, redno in pravočasno sporočati naročniku v pisni obliki. S spremembami so mišljene predvsem: morebitne spremembe naslovov posameznih publikacij, morebitne ukinitve posameznih publikacij, morebitne zamenjave posameznih publikacij z novimi, morebitne spremembe dneva izdaje posameznih publikacij, morebitne spre</w:t>
      </w:r>
      <w:r w:rsidR="005138E9">
        <w:rPr>
          <w:rFonts w:ascii="Verdana" w:hAnsi="Verdana" w:cs="Arial"/>
          <w:sz w:val="20"/>
          <w:szCs w:val="20"/>
          <w:lang w:val="sl-SI"/>
        </w:rPr>
        <w:t xml:space="preserve">membe dobave, ki niso povezane </w:t>
      </w:r>
      <w:r w:rsidRPr="000A4503">
        <w:rPr>
          <w:rFonts w:ascii="Verdana" w:hAnsi="Verdana" w:cs="Arial"/>
          <w:sz w:val="20"/>
          <w:szCs w:val="20"/>
          <w:lang w:val="sl-SI"/>
        </w:rPr>
        <w:t xml:space="preserve">z voljo </w:t>
      </w:r>
      <w:r>
        <w:rPr>
          <w:rFonts w:ascii="Verdana" w:hAnsi="Verdana" w:cs="Arial"/>
          <w:sz w:val="20"/>
          <w:szCs w:val="20"/>
          <w:lang w:val="sl-SI"/>
        </w:rPr>
        <w:t>ponudnika</w:t>
      </w:r>
      <w:r w:rsidRPr="000A4503">
        <w:rPr>
          <w:rFonts w:ascii="Verdana" w:hAnsi="Verdana" w:cs="Arial"/>
          <w:sz w:val="20"/>
          <w:szCs w:val="20"/>
          <w:lang w:val="sl-SI"/>
        </w:rPr>
        <w:t>, ipd.</w:t>
      </w:r>
    </w:p>
    <w:p w14:paraId="7DE88678" w14:textId="77777777" w:rsidR="000A4503" w:rsidRPr="000A4503" w:rsidRDefault="000A4503" w:rsidP="000A4503">
      <w:pPr>
        <w:spacing w:after="0" w:line="240" w:lineRule="auto"/>
        <w:jc w:val="both"/>
        <w:rPr>
          <w:rFonts w:ascii="Verdana" w:hAnsi="Verdana" w:cs="Arial"/>
          <w:sz w:val="20"/>
          <w:szCs w:val="20"/>
          <w:lang w:val="sl-SI"/>
        </w:rPr>
      </w:pPr>
    </w:p>
    <w:p w14:paraId="5C7B99C3" w14:textId="77777777" w:rsidR="000A4503" w:rsidRPr="000A4503" w:rsidRDefault="000A4503" w:rsidP="000A4503">
      <w:pPr>
        <w:spacing w:after="0" w:line="240" w:lineRule="auto"/>
        <w:jc w:val="both"/>
        <w:rPr>
          <w:rFonts w:ascii="Verdana" w:hAnsi="Verdana" w:cs="Arial"/>
          <w:sz w:val="20"/>
          <w:szCs w:val="20"/>
          <w:lang w:val="sl-SI"/>
        </w:rPr>
      </w:pPr>
    </w:p>
    <w:p w14:paraId="0CC6A489"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3BA2D551"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70DE4B15" w14:textId="21D2AACE" w:rsidR="000A4503" w:rsidRPr="000A4503" w:rsidRDefault="000A4503" w:rsidP="000A4503">
      <w:pPr>
        <w:pStyle w:val="Odstavekseznama"/>
        <w:spacing w:after="0" w:line="240" w:lineRule="auto"/>
        <w:ind w:left="0"/>
        <w:jc w:val="both"/>
        <w:rPr>
          <w:rFonts w:ascii="Verdana" w:hAnsi="Verdana" w:cs="Arial"/>
          <w:sz w:val="20"/>
          <w:szCs w:val="20"/>
          <w:lang w:val="sl-SI"/>
        </w:rPr>
      </w:pPr>
      <w:r>
        <w:rPr>
          <w:rFonts w:ascii="Verdana" w:hAnsi="Verdana" w:cs="Arial"/>
          <w:sz w:val="20"/>
          <w:szCs w:val="20"/>
          <w:lang w:val="sl-SI"/>
        </w:rPr>
        <w:t xml:space="preserve">Ponudnik </w:t>
      </w:r>
      <w:r w:rsidRPr="000A4503">
        <w:rPr>
          <w:rFonts w:ascii="Verdana" w:hAnsi="Verdana" w:cs="Arial"/>
          <w:sz w:val="20"/>
          <w:szCs w:val="20"/>
          <w:lang w:val="sl-SI"/>
        </w:rPr>
        <w:t>se zavezuje, da bo delo opravil kvalitetno in skladno z dobrimi poslovnimi običaji.</w:t>
      </w:r>
    </w:p>
    <w:p w14:paraId="1AF3497C" w14:textId="77777777" w:rsidR="000A4503" w:rsidRPr="000A4503" w:rsidRDefault="000A4503" w:rsidP="000A4503">
      <w:pPr>
        <w:pStyle w:val="Odstavekseznama"/>
        <w:spacing w:after="0" w:line="240" w:lineRule="auto"/>
        <w:ind w:left="0"/>
        <w:jc w:val="both"/>
        <w:rPr>
          <w:rFonts w:ascii="Verdana" w:hAnsi="Verdana" w:cs="Arial"/>
          <w:sz w:val="20"/>
          <w:szCs w:val="20"/>
          <w:lang w:val="sl-SI"/>
        </w:rPr>
      </w:pPr>
    </w:p>
    <w:p w14:paraId="0256E069" w14:textId="77777777" w:rsidR="000A4503" w:rsidRPr="000A4503" w:rsidRDefault="000A4503" w:rsidP="000A4503">
      <w:pPr>
        <w:pStyle w:val="Odstavekseznama"/>
        <w:spacing w:after="0" w:line="240" w:lineRule="auto"/>
        <w:ind w:left="0"/>
        <w:jc w:val="both"/>
        <w:rPr>
          <w:rFonts w:ascii="Verdana" w:hAnsi="Verdana" w:cs="Arial"/>
          <w:sz w:val="20"/>
          <w:szCs w:val="20"/>
          <w:lang w:val="sl-SI"/>
        </w:rPr>
      </w:pPr>
    </w:p>
    <w:p w14:paraId="59EBBEC3"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44021589"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1F00F952" w14:textId="04F8E3E3" w:rsidR="000A4503" w:rsidRPr="000A4503" w:rsidRDefault="000A4503" w:rsidP="000A4503">
      <w:pPr>
        <w:spacing w:after="0" w:line="240" w:lineRule="auto"/>
        <w:jc w:val="both"/>
        <w:rPr>
          <w:rFonts w:ascii="Verdana" w:hAnsi="Verdana" w:cs="Arial"/>
          <w:sz w:val="20"/>
          <w:szCs w:val="20"/>
          <w:lang w:val="sl-SI"/>
        </w:rPr>
      </w:pPr>
      <w:r w:rsidRPr="000A4503">
        <w:rPr>
          <w:rFonts w:ascii="Verdana" w:hAnsi="Verdana" w:cs="Arial"/>
          <w:sz w:val="20"/>
          <w:szCs w:val="20"/>
          <w:lang w:val="sl-SI"/>
        </w:rPr>
        <w:t xml:space="preserve">Naročnik in </w:t>
      </w:r>
      <w:r>
        <w:rPr>
          <w:rFonts w:ascii="Verdana" w:hAnsi="Verdana" w:cs="Arial"/>
          <w:sz w:val="20"/>
          <w:szCs w:val="20"/>
          <w:lang w:val="sl-SI"/>
        </w:rPr>
        <w:t>ponudnik</w:t>
      </w:r>
      <w:r w:rsidRPr="000A4503">
        <w:rPr>
          <w:rFonts w:ascii="Verdana" w:hAnsi="Verdana" w:cs="Arial"/>
          <w:sz w:val="20"/>
          <w:szCs w:val="20"/>
          <w:lang w:val="sl-SI"/>
        </w:rPr>
        <w:t xml:space="preserve"> se dogovorita, da bosta v medsebojnih odnosih upoštevala načela dobrih poslovnih običajev, vse morebitne spore pa reševala sporazumno. Če to ne bi bilo mogoče, rešuje spore pristojno sodišče v Ljubljani.</w:t>
      </w:r>
    </w:p>
    <w:p w14:paraId="03697C62" w14:textId="77777777" w:rsidR="000A4503" w:rsidRPr="000A4503" w:rsidRDefault="000A4503" w:rsidP="000A4503">
      <w:pPr>
        <w:spacing w:after="0" w:line="240" w:lineRule="auto"/>
        <w:jc w:val="both"/>
        <w:rPr>
          <w:rFonts w:ascii="Verdana" w:hAnsi="Verdana" w:cs="Arial"/>
          <w:sz w:val="20"/>
          <w:szCs w:val="20"/>
          <w:lang w:val="sl-SI"/>
        </w:rPr>
      </w:pPr>
    </w:p>
    <w:p w14:paraId="00D57AEC" w14:textId="77777777" w:rsidR="000A4503" w:rsidRPr="000A4503" w:rsidRDefault="000A4503" w:rsidP="000A4503">
      <w:pPr>
        <w:spacing w:after="0" w:line="240" w:lineRule="auto"/>
        <w:jc w:val="both"/>
        <w:rPr>
          <w:rFonts w:ascii="Verdana" w:hAnsi="Verdana" w:cs="Arial"/>
          <w:sz w:val="20"/>
          <w:szCs w:val="20"/>
          <w:lang w:val="sl-SI"/>
        </w:rPr>
      </w:pPr>
    </w:p>
    <w:p w14:paraId="18D94F82"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63CBE24D"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1FB59288" w14:textId="77777777" w:rsidR="000A4503" w:rsidRPr="000A4503" w:rsidRDefault="000A4503" w:rsidP="000A4503">
      <w:pPr>
        <w:pStyle w:val="Odstavekseznama"/>
        <w:spacing w:after="0" w:line="240" w:lineRule="auto"/>
        <w:ind w:left="0"/>
        <w:jc w:val="both"/>
        <w:rPr>
          <w:rFonts w:ascii="Verdana" w:hAnsi="Verdana" w:cs="Arial"/>
          <w:sz w:val="20"/>
          <w:szCs w:val="20"/>
          <w:lang w:val="sl-SI"/>
        </w:rPr>
      </w:pPr>
      <w:r w:rsidRPr="000A4503">
        <w:rPr>
          <w:rFonts w:ascii="Verdana" w:hAnsi="Verdana" w:cs="Arial"/>
          <w:sz w:val="20"/>
          <w:szCs w:val="20"/>
          <w:lang w:val="sl-SI"/>
        </w:rPr>
        <w:t>Protikorupcijska klavzula se v skladu s 14. členom Zakona o integriteti in preprečevanju korupcije (Ur.l. RS 69/11, UPB-2) glasi:</w:t>
      </w:r>
    </w:p>
    <w:p w14:paraId="13C33271" w14:textId="77777777" w:rsidR="000A4503" w:rsidRPr="000A4503" w:rsidRDefault="000A4503" w:rsidP="000A4503">
      <w:pPr>
        <w:pStyle w:val="Odstavekseznama"/>
        <w:spacing w:after="0" w:line="240" w:lineRule="auto"/>
        <w:ind w:left="0"/>
        <w:jc w:val="both"/>
        <w:rPr>
          <w:rFonts w:ascii="Verdana" w:hAnsi="Verdana" w:cs="Arial"/>
          <w:sz w:val="20"/>
          <w:szCs w:val="20"/>
          <w:lang w:val="sl-SI"/>
        </w:rPr>
      </w:pPr>
      <w:r w:rsidRPr="000A4503">
        <w:rPr>
          <w:rFonts w:ascii="Verdana" w:hAnsi="Verdana" w:cs="Arial"/>
          <w:sz w:val="20"/>
          <w:szCs w:val="20"/>
          <w:lang w:val="sl-SI"/>
        </w:rPr>
        <w:lastRenderedPageBreak/>
        <w:t>»Pogodba pri kateri kdo v imenu ali na račun druge pogodbene stranke, predstavniku ali posredniku organa ali organizacije iz javnega sektorja obljubi, ponudi ali da kakšno nedovoljeno korist za:</w:t>
      </w:r>
    </w:p>
    <w:p w14:paraId="4272D405" w14:textId="77777777" w:rsidR="000A4503" w:rsidRPr="000A4503" w:rsidRDefault="000A4503" w:rsidP="000A4503">
      <w:pPr>
        <w:pStyle w:val="Odstavekseznama"/>
        <w:numPr>
          <w:ilvl w:val="0"/>
          <w:numId w:val="54"/>
        </w:numPr>
        <w:spacing w:after="0" w:line="240" w:lineRule="auto"/>
        <w:jc w:val="both"/>
        <w:rPr>
          <w:rFonts w:ascii="Verdana" w:hAnsi="Verdana" w:cs="Arial"/>
          <w:sz w:val="20"/>
          <w:szCs w:val="20"/>
          <w:lang w:val="sl-SI"/>
        </w:rPr>
      </w:pPr>
      <w:r w:rsidRPr="000A4503">
        <w:rPr>
          <w:rFonts w:ascii="Verdana" w:hAnsi="Verdana" w:cs="Arial"/>
          <w:sz w:val="20"/>
          <w:szCs w:val="20"/>
          <w:lang w:val="sl-SI"/>
        </w:rPr>
        <w:t>Pridobitev posla ali</w:t>
      </w:r>
    </w:p>
    <w:p w14:paraId="4A3C9BC8" w14:textId="77777777" w:rsidR="000A4503" w:rsidRPr="000A4503" w:rsidRDefault="000A4503" w:rsidP="000A4503">
      <w:pPr>
        <w:pStyle w:val="Odstavekseznama"/>
        <w:numPr>
          <w:ilvl w:val="0"/>
          <w:numId w:val="54"/>
        </w:numPr>
        <w:spacing w:after="0" w:line="240" w:lineRule="auto"/>
        <w:jc w:val="both"/>
        <w:rPr>
          <w:rFonts w:ascii="Verdana" w:hAnsi="Verdana" w:cs="Arial"/>
          <w:sz w:val="20"/>
          <w:szCs w:val="20"/>
          <w:lang w:val="sl-SI"/>
        </w:rPr>
      </w:pPr>
      <w:r w:rsidRPr="000A4503">
        <w:rPr>
          <w:rFonts w:ascii="Verdana" w:hAnsi="Verdana" w:cs="Arial"/>
          <w:sz w:val="20"/>
          <w:szCs w:val="20"/>
          <w:lang w:val="sl-SI"/>
        </w:rPr>
        <w:t>Za sklenitev posla pod ugodnejšimi pogoji ali</w:t>
      </w:r>
    </w:p>
    <w:p w14:paraId="12312AF0" w14:textId="77777777" w:rsidR="000A4503" w:rsidRPr="000A4503" w:rsidRDefault="000A4503" w:rsidP="000A4503">
      <w:pPr>
        <w:pStyle w:val="Odstavekseznama"/>
        <w:numPr>
          <w:ilvl w:val="0"/>
          <w:numId w:val="54"/>
        </w:numPr>
        <w:spacing w:after="0" w:line="240" w:lineRule="auto"/>
        <w:jc w:val="both"/>
        <w:rPr>
          <w:rFonts w:ascii="Verdana" w:hAnsi="Verdana" w:cs="Arial"/>
          <w:sz w:val="20"/>
          <w:szCs w:val="20"/>
          <w:lang w:val="sl-SI"/>
        </w:rPr>
      </w:pPr>
      <w:r w:rsidRPr="000A4503">
        <w:rPr>
          <w:rFonts w:ascii="Verdana" w:hAnsi="Verdana" w:cs="Arial"/>
          <w:sz w:val="20"/>
          <w:szCs w:val="20"/>
          <w:lang w:val="sl-SI"/>
        </w:rPr>
        <w:t>Za opustitev dolžnega nadzora nad izvajanjem pogodbenih obveznosti ali</w:t>
      </w:r>
    </w:p>
    <w:p w14:paraId="03490684" w14:textId="77777777" w:rsidR="000A4503" w:rsidRPr="000A4503" w:rsidRDefault="000A4503" w:rsidP="000A4503">
      <w:pPr>
        <w:pStyle w:val="Odstavekseznama"/>
        <w:numPr>
          <w:ilvl w:val="0"/>
          <w:numId w:val="54"/>
        </w:numPr>
        <w:spacing w:after="0" w:line="240" w:lineRule="auto"/>
        <w:ind w:left="714" w:hanging="357"/>
        <w:jc w:val="both"/>
        <w:rPr>
          <w:rFonts w:ascii="Verdana" w:hAnsi="Verdana" w:cs="Arial"/>
          <w:sz w:val="20"/>
          <w:szCs w:val="20"/>
          <w:lang w:val="sl-SI"/>
        </w:rPr>
      </w:pPr>
      <w:r w:rsidRPr="000A4503">
        <w:rPr>
          <w:rFonts w:ascii="Verdana" w:hAnsi="Verdana" w:cs="Arial"/>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38BBAD0" w14:textId="77777777" w:rsidR="000A4503" w:rsidRPr="000A4503" w:rsidRDefault="000A4503" w:rsidP="000A4503">
      <w:pPr>
        <w:pStyle w:val="Odstavekseznama"/>
        <w:spacing w:after="0" w:line="240" w:lineRule="auto"/>
        <w:ind w:left="357"/>
        <w:jc w:val="both"/>
        <w:rPr>
          <w:rFonts w:ascii="Verdana" w:hAnsi="Verdana" w:cs="Arial"/>
          <w:sz w:val="20"/>
          <w:szCs w:val="20"/>
          <w:lang w:val="sl-SI"/>
        </w:rPr>
      </w:pPr>
      <w:r w:rsidRPr="000A4503">
        <w:rPr>
          <w:rFonts w:ascii="Verdana" w:hAnsi="Verdana" w:cs="Arial"/>
          <w:sz w:val="20"/>
          <w:szCs w:val="20"/>
          <w:lang w:val="sl-SI"/>
        </w:rPr>
        <w:t>je nična.«</w:t>
      </w:r>
    </w:p>
    <w:p w14:paraId="428A94A2" w14:textId="77777777" w:rsidR="000A4503" w:rsidRPr="000A4503" w:rsidRDefault="000A4503" w:rsidP="000A4503">
      <w:pPr>
        <w:pStyle w:val="Odstavekseznama"/>
        <w:spacing w:after="0" w:line="240" w:lineRule="auto"/>
        <w:ind w:left="357"/>
        <w:jc w:val="both"/>
        <w:rPr>
          <w:rFonts w:ascii="Verdana" w:hAnsi="Verdana" w:cs="Arial"/>
          <w:sz w:val="20"/>
          <w:szCs w:val="20"/>
          <w:lang w:val="sl-SI"/>
        </w:rPr>
      </w:pPr>
    </w:p>
    <w:p w14:paraId="5974D7E0" w14:textId="77777777" w:rsidR="000A4503" w:rsidRPr="000A4503" w:rsidRDefault="000A4503" w:rsidP="005138E9">
      <w:pPr>
        <w:pStyle w:val="Odstavekseznama"/>
        <w:numPr>
          <w:ilvl w:val="0"/>
          <w:numId w:val="38"/>
        </w:numPr>
        <w:spacing w:after="0" w:line="240" w:lineRule="auto"/>
        <w:jc w:val="center"/>
        <w:rPr>
          <w:rFonts w:ascii="Verdana" w:hAnsi="Verdana" w:cs="Arial"/>
          <w:sz w:val="20"/>
          <w:szCs w:val="20"/>
          <w:lang w:val="sl-SI"/>
        </w:rPr>
      </w:pPr>
      <w:r w:rsidRPr="000A4503">
        <w:rPr>
          <w:rFonts w:ascii="Verdana" w:hAnsi="Verdana" w:cs="Arial"/>
          <w:sz w:val="20"/>
          <w:szCs w:val="20"/>
          <w:lang w:val="sl-SI"/>
        </w:rPr>
        <w:t>člen</w:t>
      </w:r>
    </w:p>
    <w:p w14:paraId="728AA216" w14:textId="77777777" w:rsidR="000A4503" w:rsidRPr="000A4503" w:rsidRDefault="000A4503" w:rsidP="000A4503">
      <w:pPr>
        <w:pStyle w:val="Odstavekseznama"/>
        <w:spacing w:after="0" w:line="240" w:lineRule="auto"/>
        <w:jc w:val="center"/>
        <w:rPr>
          <w:rFonts w:ascii="Verdana" w:hAnsi="Verdana" w:cs="Arial"/>
          <w:sz w:val="20"/>
          <w:szCs w:val="20"/>
          <w:lang w:val="sl-SI"/>
        </w:rPr>
      </w:pPr>
    </w:p>
    <w:p w14:paraId="4B790D8B" w14:textId="77777777" w:rsidR="000A4503" w:rsidRPr="000A4503" w:rsidRDefault="000A4503" w:rsidP="000A4503">
      <w:pPr>
        <w:pStyle w:val="Odstavekseznama"/>
        <w:spacing w:after="0" w:line="240" w:lineRule="auto"/>
        <w:ind w:left="360"/>
        <w:jc w:val="both"/>
        <w:rPr>
          <w:rFonts w:ascii="Verdana" w:hAnsi="Verdana" w:cs="Arial"/>
          <w:sz w:val="20"/>
          <w:szCs w:val="20"/>
          <w:lang w:val="sl-SI"/>
        </w:rPr>
      </w:pPr>
      <w:r w:rsidRPr="000A4503">
        <w:rPr>
          <w:rFonts w:ascii="Verdana" w:hAnsi="Verdana" w:cs="Arial"/>
          <w:sz w:val="20"/>
          <w:szCs w:val="20"/>
          <w:lang w:val="sl-SI"/>
        </w:rPr>
        <w:t>Pogodba je sestavljena v 4 (štirih) enakih izvodih, po 2 (dva) za vsako stran, in stopi v veljavo z dnem podpisa obeh pogodbenih strank.</w:t>
      </w:r>
    </w:p>
    <w:p w14:paraId="7E096888" w14:textId="77777777" w:rsidR="000A4503" w:rsidRPr="000A4503" w:rsidRDefault="000A4503" w:rsidP="000A4503">
      <w:pPr>
        <w:pStyle w:val="Odstavekseznama"/>
        <w:spacing w:after="0" w:line="240" w:lineRule="auto"/>
        <w:ind w:left="360"/>
        <w:jc w:val="both"/>
        <w:rPr>
          <w:rFonts w:ascii="Verdana" w:hAnsi="Verdana" w:cs="Arial"/>
          <w:sz w:val="20"/>
          <w:szCs w:val="20"/>
          <w:lang w:val="sl-SI"/>
        </w:rPr>
      </w:pPr>
    </w:p>
    <w:p w14:paraId="49FC1DD8" w14:textId="77777777" w:rsidR="000A4503" w:rsidRPr="000A4503" w:rsidRDefault="000A4503" w:rsidP="000A4503">
      <w:pPr>
        <w:pStyle w:val="Odstavekseznama"/>
        <w:spacing w:after="0" w:line="240" w:lineRule="auto"/>
        <w:ind w:left="360"/>
        <w:jc w:val="both"/>
        <w:rPr>
          <w:rFonts w:ascii="Verdana" w:hAnsi="Verdana" w:cs="Arial"/>
          <w:sz w:val="20"/>
          <w:szCs w:val="20"/>
          <w:lang w:val="sl-SI"/>
        </w:rPr>
      </w:pPr>
    </w:p>
    <w:p w14:paraId="6811CBCC" w14:textId="54FB3714" w:rsidR="000A4503" w:rsidRPr="000A4503" w:rsidRDefault="0016347F" w:rsidP="000A4503">
      <w:pPr>
        <w:pStyle w:val="Odstavekseznama"/>
        <w:spacing w:after="0" w:line="240" w:lineRule="auto"/>
        <w:ind w:left="360"/>
        <w:jc w:val="both"/>
        <w:rPr>
          <w:rFonts w:ascii="Verdana" w:hAnsi="Verdana" w:cs="Arial"/>
          <w:sz w:val="20"/>
          <w:szCs w:val="20"/>
          <w:lang w:val="sl-SI"/>
        </w:rPr>
      </w:pPr>
      <w:r>
        <w:rPr>
          <w:rFonts w:ascii="Verdana" w:hAnsi="Verdana" w:cs="Arial"/>
          <w:sz w:val="20"/>
          <w:szCs w:val="20"/>
          <w:lang w:val="sl-SI"/>
        </w:rPr>
        <w:t>V ____________, dne ____________</w:t>
      </w:r>
      <w:r>
        <w:rPr>
          <w:rFonts w:ascii="Verdana" w:hAnsi="Verdana" w:cs="Arial"/>
          <w:sz w:val="20"/>
          <w:szCs w:val="20"/>
          <w:lang w:val="sl-SI"/>
        </w:rPr>
        <w:tab/>
      </w:r>
      <w:r>
        <w:rPr>
          <w:rFonts w:ascii="Verdana" w:hAnsi="Verdana" w:cs="Arial"/>
          <w:sz w:val="20"/>
          <w:szCs w:val="20"/>
          <w:lang w:val="sl-SI"/>
        </w:rPr>
        <w:tab/>
      </w:r>
      <w:r>
        <w:rPr>
          <w:rFonts w:ascii="Verdana" w:hAnsi="Verdana" w:cs="Arial"/>
          <w:sz w:val="20"/>
          <w:szCs w:val="20"/>
          <w:lang w:val="sl-SI"/>
        </w:rPr>
        <w:tab/>
        <w:t>V Ljubljani, dne ______________</w:t>
      </w:r>
      <w:bookmarkStart w:id="0" w:name="_GoBack"/>
      <w:bookmarkEnd w:id="0"/>
    </w:p>
    <w:p w14:paraId="0DC43345" w14:textId="77777777" w:rsidR="000A4503" w:rsidRPr="000A4503" w:rsidRDefault="000A4503" w:rsidP="000A4503">
      <w:pPr>
        <w:pStyle w:val="Odstavekseznama"/>
        <w:spacing w:after="0" w:line="240" w:lineRule="auto"/>
        <w:ind w:left="360"/>
        <w:jc w:val="both"/>
        <w:rPr>
          <w:rFonts w:ascii="Verdana" w:hAnsi="Verdana" w:cs="Arial"/>
          <w:sz w:val="20"/>
          <w:szCs w:val="20"/>
          <w:lang w:val="sl-SI"/>
        </w:rPr>
      </w:pPr>
    </w:p>
    <w:p w14:paraId="3AEF8F98" w14:textId="77777777" w:rsidR="000A4503" w:rsidRPr="000A4503" w:rsidRDefault="000A4503" w:rsidP="000A4503">
      <w:pPr>
        <w:pStyle w:val="Odstavekseznama"/>
        <w:spacing w:after="0" w:line="240" w:lineRule="auto"/>
        <w:ind w:left="360"/>
        <w:jc w:val="both"/>
        <w:rPr>
          <w:rFonts w:ascii="Verdana" w:hAnsi="Verdana" w:cs="Arial"/>
          <w:sz w:val="20"/>
          <w:szCs w:val="20"/>
          <w:lang w:val="sl-SI"/>
        </w:rPr>
      </w:pPr>
    </w:p>
    <w:p w14:paraId="13649689" w14:textId="53700631" w:rsidR="000A4503" w:rsidRPr="000A4503" w:rsidRDefault="005138E9" w:rsidP="000A4503">
      <w:pPr>
        <w:pStyle w:val="Odstavekseznama"/>
        <w:spacing w:after="0" w:line="240" w:lineRule="auto"/>
        <w:ind w:left="360"/>
        <w:jc w:val="both"/>
        <w:rPr>
          <w:rFonts w:ascii="Verdana" w:hAnsi="Verdana" w:cs="Arial"/>
          <w:sz w:val="20"/>
          <w:szCs w:val="20"/>
          <w:lang w:val="sl-SI"/>
        </w:rPr>
      </w:pPr>
      <w:r>
        <w:rPr>
          <w:rFonts w:ascii="Verdana" w:hAnsi="Verdana" w:cs="Arial"/>
          <w:sz w:val="20"/>
          <w:szCs w:val="20"/>
          <w:lang w:val="sl-SI"/>
        </w:rPr>
        <w:t>Ponudnik</w:t>
      </w:r>
      <w:r w:rsidR="000A4503" w:rsidRPr="000A4503">
        <w:rPr>
          <w:rFonts w:ascii="Verdana" w:hAnsi="Verdana" w:cs="Arial"/>
          <w:sz w:val="20"/>
          <w:szCs w:val="20"/>
          <w:lang w:val="sl-SI"/>
        </w:rPr>
        <w:tab/>
      </w:r>
      <w:r w:rsidR="000A4503" w:rsidRPr="000A4503">
        <w:rPr>
          <w:rFonts w:ascii="Verdana" w:hAnsi="Verdana" w:cs="Arial"/>
          <w:sz w:val="20"/>
          <w:szCs w:val="20"/>
          <w:lang w:val="sl-SI"/>
        </w:rPr>
        <w:tab/>
      </w:r>
      <w:r>
        <w:rPr>
          <w:rFonts w:ascii="Verdana" w:hAnsi="Verdana" w:cs="Arial"/>
          <w:sz w:val="20"/>
          <w:szCs w:val="20"/>
          <w:lang w:val="sl-SI"/>
        </w:rPr>
        <w:tab/>
      </w:r>
      <w:r>
        <w:rPr>
          <w:rFonts w:ascii="Verdana" w:hAnsi="Verdana" w:cs="Arial"/>
          <w:sz w:val="20"/>
          <w:szCs w:val="20"/>
          <w:lang w:val="sl-SI"/>
        </w:rPr>
        <w:tab/>
      </w:r>
      <w:r>
        <w:rPr>
          <w:rFonts w:ascii="Verdana" w:hAnsi="Verdana" w:cs="Arial"/>
          <w:sz w:val="20"/>
          <w:szCs w:val="20"/>
          <w:lang w:val="sl-SI"/>
        </w:rPr>
        <w:tab/>
      </w:r>
      <w:r>
        <w:rPr>
          <w:rFonts w:ascii="Verdana" w:hAnsi="Verdana" w:cs="Arial"/>
          <w:sz w:val="20"/>
          <w:szCs w:val="20"/>
          <w:lang w:val="sl-SI"/>
        </w:rPr>
        <w:tab/>
      </w:r>
      <w:r w:rsidR="000A4503" w:rsidRPr="000A4503">
        <w:rPr>
          <w:rFonts w:ascii="Verdana" w:hAnsi="Verdana" w:cs="Arial"/>
          <w:sz w:val="20"/>
          <w:szCs w:val="20"/>
          <w:lang w:val="sl-SI"/>
        </w:rPr>
        <w:tab/>
        <w:t>UL</w:t>
      </w:r>
      <w:r>
        <w:rPr>
          <w:rFonts w:ascii="Verdana" w:hAnsi="Verdana" w:cs="Arial"/>
          <w:sz w:val="20"/>
          <w:szCs w:val="20"/>
          <w:lang w:val="sl-SI"/>
        </w:rPr>
        <w:t xml:space="preserve"> Naravoslovnotehniška fakulteta</w:t>
      </w:r>
    </w:p>
    <w:p w14:paraId="14EFB0DB" w14:textId="0A381AA6" w:rsidR="000A4503" w:rsidRPr="000A4503" w:rsidRDefault="005138E9" w:rsidP="000A4503">
      <w:pPr>
        <w:pStyle w:val="Odstavekseznama"/>
        <w:spacing w:after="0" w:line="240" w:lineRule="auto"/>
        <w:ind w:left="360"/>
        <w:jc w:val="both"/>
        <w:rPr>
          <w:rFonts w:ascii="Verdana" w:hAnsi="Verdana" w:cs="Arial"/>
          <w:sz w:val="20"/>
          <w:szCs w:val="20"/>
          <w:lang w:val="sl-SI"/>
        </w:rPr>
      </w:pPr>
      <w:r>
        <w:rPr>
          <w:rFonts w:ascii="Verdana" w:hAnsi="Verdana" w:cs="Arial"/>
          <w:sz w:val="20"/>
          <w:szCs w:val="20"/>
          <w:lang w:val="sl-SI"/>
        </w:rPr>
        <w:t>Direktor</w:t>
      </w:r>
      <w:r>
        <w:rPr>
          <w:rFonts w:ascii="Verdana" w:hAnsi="Verdana" w:cs="Arial"/>
          <w:sz w:val="20"/>
          <w:szCs w:val="20"/>
          <w:lang w:val="sl-SI"/>
        </w:rPr>
        <w:tab/>
      </w:r>
      <w:r>
        <w:rPr>
          <w:rFonts w:ascii="Verdana" w:hAnsi="Verdana" w:cs="Arial"/>
          <w:sz w:val="20"/>
          <w:szCs w:val="20"/>
          <w:lang w:val="sl-SI"/>
        </w:rPr>
        <w:tab/>
      </w:r>
      <w:r w:rsidR="000A4503" w:rsidRPr="000A4503">
        <w:rPr>
          <w:rFonts w:ascii="Verdana" w:hAnsi="Verdana" w:cs="Arial"/>
          <w:sz w:val="20"/>
          <w:szCs w:val="20"/>
          <w:lang w:val="sl-SI"/>
        </w:rPr>
        <w:tab/>
      </w:r>
      <w:r w:rsidR="000A4503" w:rsidRPr="000A4503">
        <w:rPr>
          <w:rFonts w:ascii="Verdana" w:hAnsi="Verdana" w:cs="Arial"/>
          <w:sz w:val="20"/>
          <w:szCs w:val="20"/>
          <w:lang w:val="sl-SI"/>
        </w:rPr>
        <w:tab/>
      </w:r>
      <w:r w:rsidR="000A4503" w:rsidRPr="000A4503">
        <w:rPr>
          <w:rFonts w:ascii="Verdana" w:hAnsi="Verdana" w:cs="Arial"/>
          <w:sz w:val="20"/>
          <w:szCs w:val="20"/>
          <w:lang w:val="sl-SI"/>
        </w:rPr>
        <w:tab/>
      </w:r>
      <w:r w:rsidR="000A4503" w:rsidRPr="000A4503">
        <w:rPr>
          <w:rFonts w:ascii="Verdana" w:hAnsi="Verdana" w:cs="Arial"/>
          <w:sz w:val="20"/>
          <w:szCs w:val="20"/>
          <w:lang w:val="sl-SI"/>
        </w:rPr>
        <w:tab/>
      </w:r>
      <w:r>
        <w:rPr>
          <w:rFonts w:ascii="Verdana" w:hAnsi="Verdana" w:cs="Arial"/>
          <w:sz w:val="20"/>
          <w:szCs w:val="20"/>
          <w:lang w:val="sl-SI"/>
        </w:rPr>
        <w:tab/>
      </w:r>
      <w:r w:rsidR="000A4503" w:rsidRPr="000A4503">
        <w:rPr>
          <w:rFonts w:ascii="Verdana" w:hAnsi="Verdana" w:cs="Arial"/>
          <w:sz w:val="20"/>
          <w:szCs w:val="20"/>
          <w:lang w:val="sl-SI"/>
        </w:rPr>
        <w:t>Dekan fakultete:</w:t>
      </w:r>
    </w:p>
    <w:p w14:paraId="4A60860B" w14:textId="77777777" w:rsidR="000A4503" w:rsidRPr="000A4503" w:rsidRDefault="000A4503" w:rsidP="000A4503">
      <w:pPr>
        <w:pStyle w:val="Odstavekseznama"/>
        <w:spacing w:after="0" w:line="240" w:lineRule="auto"/>
        <w:ind w:left="360"/>
        <w:jc w:val="both"/>
        <w:rPr>
          <w:rFonts w:ascii="Verdana" w:hAnsi="Verdana" w:cs="Arial"/>
          <w:sz w:val="20"/>
          <w:szCs w:val="20"/>
          <w:lang w:val="sl-SI"/>
        </w:rPr>
      </w:pPr>
    </w:p>
    <w:p w14:paraId="679977E3" w14:textId="1218EF74" w:rsidR="000A4503" w:rsidRPr="005138E9" w:rsidRDefault="005138E9" w:rsidP="005138E9">
      <w:pPr>
        <w:widowControl w:val="0"/>
        <w:spacing w:after="120" w:line="240" w:lineRule="auto"/>
        <w:ind w:left="426"/>
        <w:rPr>
          <w:rFonts w:ascii="Verdana" w:hAnsi="Verdana"/>
          <w:sz w:val="20"/>
          <w:szCs w:val="20"/>
          <w:lang w:val="sl-SI"/>
        </w:rPr>
      </w:pPr>
      <w:r>
        <w:rPr>
          <w:rFonts w:ascii="Verdana" w:hAnsi="Verdana" w:cs="Arial"/>
          <w:sz w:val="20"/>
          <w:szCs w:val="20"/>
          <w:lang w:val="sl-SI"/>
        </w:rPr>
        <w:t>___________________</w:t>
      </w:r>
      <w:r w:rsidR="000A4503" w:rsidRPr="005138E9">
        <w:rPr>
          <w:rFonts w:ascii="Verdana" w:hAnsi="Verdana" w:cs="Arial"/>
          <w:sz w:val="20"/>
          <w:szCs w:val="20"/>
          <w:lang w:val="sl-SI"/>
        </w:rPr>
        <w:tab/>
      </w:r>
      <w:r w:rsidR="000A4503" w:rsidRPr="005138E9">
        <w:rPr>
          <w:rFonts w:ascii="Verdana" w:hAnsi="Verdana" w:cs="Arial"/>
          <w:sz w:val="20"/>
          <w:szCs w:val="20"/>
          <w:lang w:val="sl-SI"/>
        </w:rPr>
        <w:tab/>
      </w:r>
      <w:r w:rsidR="000A4503" w:rsidRPr="005138E9">
        <w:rPr>
          <w:rFonts w:ascii="Verdana" w:hAnsi="Verdana" w:cs="Arial"/>
          <w:sz w:val="20"/>
          <w:szCs w:val="20"/>
          <w:lang w:val="sl-SI"/>
        </w:rPr>
        <w:tab/>
      </w:r>
      <w:r w:rsidR="000A4503" w:rsidRPr="005138E9">
        <w:rPr>
          <w:rFonts w:ascii="Verdana" w:hAnsi="Verdana" w:cs="Arial"/>
          <w:sz w:val="20"/>
          <w:szCs w:val="20"/>
          <w:lang w:val="sl-SI"/>
        </w:rPr>
        <w:tab/>
      </w:r>
      <w:r w:rsidR="000A4503" w:rsidRPr="005138E9">
        <w:rPr>
          <w:rFonts w:ascii="Verdana" w:hAnsi="Verdana" w:cs="Arial"/>
          <w:sz w:val="20"/>
          <w:szCs w:val="20"/>
          <w:lang w:val="sl-SI"/>
        </w:rPr>
        <w:tab/>
        <w:t>prof. dr. Boštjan Markoli</w:t>
      </w:r>
    </w:p>
    <w:sectPr w:rsidR="000A4503" w:rsidRPr="005138E9" w:rsidSect="00F209A5">
      <w:headerReference w:type="default" r:id="rId8"/>
      <w:footerReference w:type="default" r:id="rId9"/>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A54A" w14:textId="77777777" w:rsidR="0048758F" w:rsidRDefault="0048758F" w:rsidP="00C108AE">
      <w:pPr>
        <w:spacing w:after="0" w:line="240" w:lineRule="auto"/>
      </w:pPr>
      <w:r>
        <w:separator/>
      </w:r>
    </w:p>
  </w:endnote>
  <w:endnote w:type="continuationSeparator" w:id="0">
    <w:p w14:paraId="7D8F5DB7" w14:textId="77777777" w:rsidR="0048758F" w:rsidRDefault="0048758F"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833"/>
      <w:gridCol w:w="4806"/>
    </w:tblGrid>
    <w:tr w:rsidR="00106F45" w:rsidRPr="001774F3" w14:paraId="3662A485" w14:textId="77777777" w:rsidTr="00045132">
      <w:tc>
        <w:tcPr>
          <w:tcW w:w="6588" w:type="dxa"/>
          <w:shd w:val="clear" w:color="auto" w:fill="auto"/>
        </w:tcPr>
        <w:p w14:paraId="1BEF6E75" w14:textId="77777777" w:rsidR="00106F45" w:rsidRPr="001774F3" w:rsidRDefault="00106F45" w:rsidP="00045132">
          <w:pPr>
            <w:pStyle w:val="Noga"/>
            <w:spacing w:after="0" w:line="240" w:lineRule="auto"/>
            <w:rPr>
              <w:rFonts w:ascii="Verdana" w:hAnsi="Verdana"/>
              <w:i/>
              <w:sz w:val="16"/>
              <w:szCs w:val="16"/>
              <w:vertAlign w:val="superscript"/>
              <w:lang w:val="sl-SI"/>
            </w:rPr>
          </w:pPr>
          <w:r>
            <w:rPr>
              <w:rFonts w:ascii="Verdana" w:hAnsi="Verdana"/>
              <w:i/>
              <w:sz w:val="16"/>
              <w:szCs w:val="16"/>
              <w:lang w:val="sl-SI"/>
            </w:rPr>
            <w:t>e</w:t>
          </w:r>
          <w:r w:rsidRPr="001774F3">
            <w:rPr>
              <w:rFonts w:ascii="Verdana" w:hAnsi="Verdana"/>
              <w:i/>
              <w:sz w:val="16"/>
              <w:szCs w:val="16"/>
              <w:lang w:val="sl-SI"/>
            </w:rPr>
            <w:t>PRO</w:t>
          </w:r>
          <w:r w:rsidRPr="001774F3">
            <w:rPr>
              <w:rFonts w:ascii="Verdana" w:hAnsi="Verdana"/>
              <w:i/>
              <w:sz w:val="16"/>
              <w:szCs w:val="16"/>
              <w:vertAlign w:val="superscript"/>
              <w:lang w:val="sl-SI"/>
            </w:rPr>
            <w:t>©</w:t>
          </w:r>
        </w:p>
      </w:tc>
      <w:tc>
        <w:tcPr>
          <w:tcW w:w="6588" w:type="dxa"/>
          <w:shd w:val="clear" w:color="auto" w:fill="auto"/>
          <w:vAlign w:val="center"/>
        </w:tcPr>
        <w:p w14:paraId="4B6D2CF6" w14:textId="55C02C72" w:rsidR="00106F45" w:rsidRPr="001774F3" w:rsidRDefault="00106F45" w:rsidP="004F185D">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16347F">
            <w:rPr>
              <w:rFonts w:ascii="Verdana" w:hAnsi="Verdana"/>
              <w:noProof/>
              <w:sz w:val="16"/>
              <w:szCs w:val="16"/>
              <w:lang w:val="sl-SI"/>
            </w:rPr>
            <w:t>3</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16347F">
            <w:rPr>
              <w:rFonts w:ascii="Verdana" w:hAnsi="Verdana"/>
              <w:noProof/>
              <w:sz w:val="16"/>
              <w:szCs w:val="16"/>
              <w:lang w:val="sl-SI"/>
            </w:rPr>
            <w:t>3</w:t>
          </w:r>
          <w:r w:rsidRPr="001774F3">
            <w:rPr>
              <w:rFonts w:ascii="Verdana" w:hAnsi="Verdana"/>
              <w:sz w:val="16"/>
              <w:szCs w:val="16"/>
              <w:lang w:val="sl-SI"/>
            </w:rPr>
            <w:fldChar w:fldCharType="end"/>
          </w:r>
        </w:p>
      </w:tc>
    </w:tr>
  </w:tbl>
  <w:p w14:paraId="014E6347" w14:textId="77777777" w:rsidR="00106F45" w:rsidRDefault="00106F4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296F" w14:textId="77777777" w:rsidR="0048758F" w:rsidRDefault="0048758F" w:rsidP="00C108AE">
      <w:pPr>
        <w:spacing w:after="0" w:line="240" w:lineRule="auto"/>
      </w:pPr>
      <w:r>
        <w:separator/>
      </w:r>
    </w:p>
  </w:footnote>
  <w:footnote w:type="continuationSeparator" w:id="0">
    <w:p w14:paraId="5AF30D41" w14:textId="77777777" w:rsidR="0048758F" w:rsidRDefault="0048758F"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768"/>
      <w:gridCol w:w="4871"/>
    </w:tblGrid>
    <w:tr w:rsidR="00106F45" w:rsidRPr="001B422B" w14:paraId="5A35E916" w14:textId="77777777" w:rsidTr="00045132">
      <w:tc>
        <w:tcPr>
          <w:tcW w:w="6588" w:type="dxa"/>
          <w:shd w:val="clear" w:color="auto" w:fill="auto"/>
        </w:tcPr>
        <w:p w14:paraId="598EF1EE" w14:textId="77777777" w:rsidR="00106F45" w:rsidRPr="001B422B" w:rsidRDefault="00106F45" w:rsidP="00045132">
          <w:pPr>
            <w:pStyle w:val="Glava"/>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5BE42395" w14:textId="77777777" w:rsidR="00106F45" w:rsidRPr="001B422B" w:rsidRDefault="00106F45" w:rsidP="00045132">
          <w:pPr>
            <w:pStyle w:val="Glava"/>
            <w:spacing w:after="0" w:line="240" w:lineRule="auto"/>
            <w:jc w:val="right"/>
            <w:rPr>
              <w:rFonts w:ascii="Verdana" w:hAnsi="Verdana"/>
              <w:sz w:val="16"/>
              <w:szCs w:val="16"/>
              <w:lang w:val="sl-SI"/>
            </w:rPr>
          </w:pPr>
          <w:r>
            <w:rPr>
              <w:rFonts w:ascii="Verdana" w:hAnsi="Verdana"/>
              <w:sz w:val="16"/>
              <w:szCs w:val="16"/>
              <w:lang w:val="sl-SI"/>
            </w:rPr>
            <w:t>Ponudba-Pogodba</w:t>
          </w:r>
        </w:p>
      </w:tc>
    </w:tr>
  </w:tbl>
  <w:p w14:paraId="613BE8A7" w14:textId="77777777" w:rsidR="00106F45" w:rsidRDefault="00106F4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A4C90"/>
    <w:multiLevelType w:val="hybridMultilevel"/>
    <w:tmpl w:val="A76A4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4529"/>
    <w:multiLevelType w:val="multilevel"/>
    <w:tmpl w:val="BE8C895C"/>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2"/>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B5AA1"/>
    <w:multiLevelType w:val="hybridMultilevel"/>
    <w:tmpl w:val="30908C12"/>
    <w:lvl w:ilvl="0" w:tplc="60E4899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7A0C10"/>
    <w:multiLevelType w:val="hybridMultilevel"/>
    <w:tmpl w:val="ED1C0B4C"/>
    <w:lvl w:ilvl="0" w:tplc="435CAFB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B031F6"/>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65415B"/>
    <w:multiLevelType w:val="hybridMultilevel"/>
    <w:tmpl w:val="24B47920"/>
    <w:lvl w:ilvl="0" w:tplc="C0F40728">
      <w:start w:val="8"/>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E44FEB"/>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244178"/>
    <w:multiLevelType w:val="hybridMultilevel"/>
    <w:tmpl w:val="5BDA3D84"/>
    <w:lvl w:ilvl="0" w:tplc="CE8ED3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E35D7"/>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E0039F"/>
    <w:multiLevelType w:val="hybridMultilevel"/>
    <w:tmpl w:val="2FC05A22"/>
    <w:lvl w:ilvl="0" w:tplc="CD5AA31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974555"/>
    <w:multiLevelType w:val="hybridMultilevel"/>
    <w:tmpl w:val="00949F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191D267F"/>
    <w:multiLevelType w:val="hybridMultilevel"/>
    <w:tmpl w:val="2F4E1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03144F"/>
    <w:multiLevelType w:val="hybridMultilevel"/>
    <w:tmpl w:val="A61293F0"/>
    <w:lvl w:ilvl="0" w:tplc="2E0E5CE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6C43EF"/>
    <w:multiLevelType w:val="hybridMultilevel"/>
    <w:tmpl w:val="DDBC13E0"/>
    <w:lvl w:ilvl="0" w:tplc="517EE51E">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73B3013"/>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91D7E46"/>
    <w:multiLevelType w:val="hybridMultilevel"/>
    <w:tmpl w:val="276A6E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2A4581"/>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116211"/>
    <w:multiLevelType w:val="hybridMultilevel"/>
    <w:tmpl w:val="C7F0F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F47B93"/>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7C6BE3"/>
    <w:multiLevelType w:val="multilevel"/>
    <w:tmpl w:val="1DE4F40C"/>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4F71B56"/>
    <w:multiLevelType w:val="hybridMultilevel"/>
    <w:tmpl w:val="F76EEC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3B7C32B0"/>
    <w:multiLevelType w:val="hybridMultilevel"/>
    <w:tmpl w:val="7554B8B6"/>
    <w:lvl w:ilvl="0" w:tplc="BCF0D5EA">
      <w:start w:val="7"/>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3BF60401"/>
    <w:multiLevelType w:val="hybridMultilevel"/>
    <w:tmpl w:val="E5EAF2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402E63"/>
    <w:multiLevelType w:val="hybridMultilevel"/>
    <w:tmpl w:val="212C1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AA7A86"/>
    <w:multiLevelType w:val="hybridMultilevel"/>
    <w:tmpl w:val="78B6436E"/>
    <w:lvl w:ilvl="0" w:tplc="ECD66CE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55D4BE7"/>
    <w:multiLevelType w:val="hybridMultilevel"/>
    <w:tmpl w:val="45AEA22A"/>
    <w:lvl w:ilvl="0" w:tplc="A0184BAC">
      <w:start w:val="6"/>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6EB6C80"/>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AF4BE3"/>
    <w:multiLevelType w:val="hybridMultilevel"/>
    <w:tmpl w:val="487E586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373321"/>
    <w:multiLevelType w:val="hybridMultilevel"/>
    <w:tmpl w:val="4B6E39C6"/>
    <w:lvl w:ilvl="0" w:tplc="559824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38847F2"/>
    <w:multiLevelType w:val="hybridMultilevel"/>
    <w:tmpl w:val="C25CD7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98930C0"/>
    <w:multiLevelType w:val="hybridMultilevel"/>
    <w:tmpl w:val="356022FA"/>
    <w:lvl w:ilvl="0" w:tplc="04240011">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91A6D28">
      <w:start w:val="30"/>
      <w:numFmt w:val="bullet"/>
      <w:lvlText w:val="-"/>
      <w:lvlJc w:val="left"/>
      <w:pPr>
        <w:ind w:left="2340" w:hanging="360"/>
      </w:pPr>
      <w:rPr>
        <w:rFonts w:ascii="Verdana" w:eastAsia="Calibri" w:hAnsi="Verdana" w:cs="Times New Roman" w:hint="default"/>
      </w:rPr>
    </w:lvl>
    <w:lvl w:ilvl="3" w:tplc="16A8B258">
      <w:start w:val="1"/>
      <w:numFmt w:val="upp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2A46B58"/>
    <w:multiLevelType w:val="hybridMultilevel"/>
    <w:tmpl w:val="EFDA0A2C"/>
    <w:lvl w:ilvl="0" w:tplc="7BB2DFF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3478DC"/>
    <w:multiLevelType w:val="hybridMultilevel"/>
    <w:tmpl w:val="CE8C59B6"/>
    <w:lvl w:ilvl="0" w:tplc="55CABCA0">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C110C6D"/>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C350666"/>
    <w:multiLevelType w:val="hybridMultilevel"/>
    <w:tmpl w:val="579EE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D2022EF"/>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0F408F"/>
    <w:multiLevelType w:val="hybridMultilevel"/>
    <w:tmpl w:val="D79881A8"/>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725441BA"/>
    <w:multiLevelType w:val="hybridMultilevel"/>
    <w:tmpl w:val="6E7ACF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31B1719"/>
    <w:multiLevelType w:val="hybridMultilevel"/>
    <w:tmpl w:val="263C23C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3A55D3D"/>
    <w:multiLevelType w:val="hybridMultilevel"/>
    <w:tmpl w:val="589833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7EB46E3"/>
    <w:multiLevelType w:val="hybridMultilevel"/>
    <w:tmpl w:val="5F6ABEB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3"/>
  </w:num>
  <w:num w:numId="3">
    <w:abstractNumId w:val="43"/>
  </w:num>
  <w:num w:numId="4">
    <w:abstractNumId w:val="2"/>
  </w:num>
  <w:num w:numId="5">
    <w:abstractNumId w:val="52"/>
  </w:num>
  <w:num w:numId="6">
    <w:abstractNumId w:val="10"/>
  </w:num>
  <w:num w:numId="7">
    <w:abstractNumId w:val="8"/>
  </w:num>
  <w:num w:numId="8">
    <w:abstractNumId w:val="20"/>
  </w:num>
  <w:num w:numId="9">
    <w:abstractNumId w:val="34"/>
  </w:num>
  <w:num w:numId="10">
    <w:abstractNumId w:val="48"/>
  </w:num>
  <w:num w:numId="11">
    <w:abstractNumId w:val="1"/>
  </w:num>
  <w:num w:numId="12">
    <w:abstractNumId w:val="35"/>
  </w:num>
  <w:num w:numId="13">
    <w:abstractNumId w:val="49"/>
  </w:num>
  <w:num w:numId="14">
    <w:abstractNumId w:val="51"/>
  </w:num>
  <w:num w:numId="15">
    <w:abstractNumId w:val="0"/>
  </w:num>
  <w:num w:numId="16">
    <w:abstractNumId w:val="46"/>
  </w:num>
  <w:num w:numId="17">
    <w:abstractNumId w:val="12"/>
  </w:num>
  <w:num w:numId="18">
    <w:abstractNumId w:val="21"/>
  </w:num>
  <w:num w:numId="19">
    <w:abstractNumId w:val="44"/>
  </w:num>
  <w:num w:numId="20">
    <w:abstractNumId w:val="23"/>
  </w:num>
  <w:num w:numId="21">
    <w:abstractNumId w:val="53"/>
  </w:num>
  <w:num w:numId="22">
    <w:abstractNumId w:val="9"/>
  </w:num>
  <w:num w:numId="23">
    <w:abstractNumId w:val="18"/>
  </w:num>
  <w:num w:numId="24">
    <w:abstractNumId w:val="19"/>
  </w:num>
  <w:num w:numId="25">
    <w:abstractNumId w:val="5"/>
  </w:num>
  <w:num w:numId="26">
    <w:abstractNumId w:val="50"/>
  </w:num>
  <w:num w:numId="27">
    <w:abstractNumId w:val="24"/>
  </w:num>
  <w:num w:numId="28">
    <w:abstractNumId w:val="16"/>
  </w:num>
  <w:num w:numId="29">
    <w:abstractNumId w:val="17"/>
  </w:num>
  <w:num w:numId="30">
    <w:abstractNumId w:val="36"/>
  </w:num>
  <w:num w:numId="31">
    <w:abstractNumId w:val="14"/>
  </w:num>
  <w:num w:numId="32">
    <w:abstractNumId w:val="15"/>
  </w:num>
  <w:num w:numId="33">
    <w:abstractNumId w:val="33"/>
  </w:num>
  <w:num w:numId="34">
    <w:abstractNumId w:val="42"/>
  </w:num>
  <w:num w:numId="35">
    <w:abstractNumId w:val="11"/>
  </w:num>
  <w:num w:numId="36">
    <w:abstractNumId w:val="7"/>
  </w:num>
  <w:num w:numId="37">
    <w:abstractNumId w:val="39"/>
  </w:num>
  <w:num w:numId="38">
    <w:abstractNumId w:val="31"/>
  </w:num>
  <w:num w:numId="39">
    <w:abstractNumId w:val="6"/>
  </w:num>
  <w:num w:numId="40">
    <w:abstractNumId w:val="25"/>
  </w:num>
  <w:num w:numId="41">
    <w:abstractNumId w:val="38"/>
  </w:num>
  <w:num w:numId="42">
    <w:abstractNumId w:val="37"/>
  </w:num>
  <w:num w:numId="43">
    <w:abstractNumId w:val="40"/>
  </w:num>
  <w:num w:numId="44">
    <w:abstractNumId w:val="45"/>
  </w:num>
  <w:num w:numId="45">
    <w:abstractNumId w:val="47"/>
  </w:num>
  <w:num w:numId="46">
    <w:abstractNumId w:val="4"/>
  </w:num>
  <w:num w:numId="47">
    <w:abstractNumId w:val="27"/>
  </w:num>
  <w:num w:numId="48">
    <w:abstractNumId w:val="30"/>
  </w:num>
  <w:num w:numId="49">
    <w:abstractNumId w:val="3"/>
  </w:num>
  <w:num w:numId="50">
    <w:abstractNumId w:val="22"/>
  </w:num>
  <w:num w:numId="51">
    <w:abstractNumId w:val="26"/>
  </w:num>
  <w:num w:numId="52">
    <w:abstractNumId w:val="29"/>
  </w:num>
  <w:num w:numId="53">
    <w:abstractNumId w:val="32"/>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8"/>
    <w:rsid w:val="000006D4"/>
    <w:rsid w:val="0000297D"/>
    <w:rsid w:val="000060BA"/>
    <w:rsid w:val="00007A5D"/>
    <w:rsid w:val="0001474F"/>
    <w:rsid w:val="000231A4"/>
    <w:rsid w:val="00025C2D"/>
    <w:rsid w:val="00032158"/>
    <w:rsid w:val="000350DE"/>
    <w:rsid w:val="0004039C"/>
    <w:rsid w:val="00045132"/>
    <w:rsid w:val="000574A1"/>
    <w:rsid w:val="0005757B"/>
    <w:rsid w:val="00057C96"/>
    <w:rsid w:val="00062157"/>
    <w:rsid w:val="00062C81"/>
    <w:rsid w:val="00065BCE"/>
    <w:rsid w:val="00065DF7"/>
    <w:rsid w:val="00066D39"/>
    <w:rsid w:val="00076DE8"/>
    <w:rsid w:val="00080EDC"/>
    <w:rsid w:val="0008402D"/>
    <w:rsid w:val="00084EB9"/>
    <w:rsid w:val="00085944"/>
    <w:rsid w:val="0009002D"/>
    <w:rsid w:val="00092877"/>
    <w:rsid w:val="000A4503"/>
    <w:rsid w:val="000A5082"/>
    <w:rsid w:val="000B6E4A"/>
    <w:rsid w:val="000C6F7F"/>
    <w:rsid w:val="000C744E"/>
    <w:rsid w:val="000D5380"/>
    <w:rsid w:val="000D6301"/>
    <w:rsid w:val="000E41DB"/>
    <w:rsid w:val="000F372D"/>
    <w:rsid w:val="00106F45"/>
    <w:rsid w:val="00110547"/>
    <w:rsid w:val="001166E0"/>
    <w:rsid w:val="0012260C"/>
    <w:rsid w:val="00122A3A"/>
    <w:rsid w:val="0012584E"/>
    <w:rsid w:val="00126DCC"/>
    <w:rsid w:val="0013138A"/>
    <w:rsid w:val="001320EC"/>
    <w:rsid w:val="00141922"/>
    <w:rsid w:val="00145648"/>
    <w:rsid w:val="001473FE"/>
    <w:rsid w:val="00162D87"/>
    <w:rsid w:val="0016347F"/>
    <w:rsid w:val="0017230D"/>
    <w:rsid w:val="00191AE2"/>
    <w:rsid w:val="00193A34"/>
    <w:rsid w:val="001955F4"/>
    <w:rsid w:val="00195651"/>
    <w:rsid w:val="001C4AC5"/>
    <w:rsid w:val="001E47A3"/>
    <w:rsid w:val="001E4E19"/>
    <w:rsid w:val="00203EE9"/>
    <w:rsid w:val="00204BD5"/>
    <w:rsid w:val="00205373"/>
    <w:rsid w:val="002116FF"/>
    <w:rsid w:val="00215041"/>
    <w:rsid w:val="00215283"/>
    <w:rsid w:val="002306A1"/>
    <w:rsid w:val="00235547"/>
    <w:rsid w:val="00235C8E"/>
    <w:rsid w:val="00235CCD"/>
    <w:rsid w:val="00237CE2"/>
    <w:rsid w:val="0024131D"/>
    <w:rsid w:val="00242087"/>
    <w:rsid w:val="00250ADC"/>
    <w:rsid w:val="00264A03"/>
    <w:rsid w:val="002744A5"/>
    <w:rsid w:val="00287F66"/>
    <w:rsid w:val="002926BC"/>
    <w:rsid w:val="00294174"/>
    <w:rsid w:val="00297D18"/>
    <w:rsid w:val="002A2E1E"/>
    <w:rsid w:val="002B7C6A"/>
    <w:rsid w:val="002C71FB"/>
    <w:rsid w:val="002D2F78"/>
    <w:rsid w:val="002E0D45"/>
    <w:rsid w:val="002E133B"/>
    <w:rsid w:val="002F30A2"/>
    <w:rsid w:val="00302403"/>
    <w:rsid w:val="003174A6"/>
    <w:rsid w:val="0031766F"/>
    <w:rsid w:val="00323C75"/>
    <w:rsid w:val="0033228B"/>
    <w:rsid w:val="00333BF4"/>
    <w:rsid w:val="003438DA"/>
    <w:rsid w:val="003439BC"/>
    <w:rsid w:val="0034442F"/>
    <w:rsid w:val="00372685"/>
    <w:rsid w:val="00383ACE"/>
    <w:rsid w:val="003963C2"/>
    <w:rsid w:val="003B13AE"/>
    <w:rsid w:val="003B657F"/>
    <w:rsid w:val="003D61ED"/>
    <w:rsid w:val="003E5EF4"/>
    <w:rsid w:val="003F3299"/>
    <w:rsid w:val="00400743"/>
    <w:rsid w:val="00413CE5"/>
    <w:rsid w:val="00417669"/>
    <w:rsid w:val="0042438F"/>
    <w:rsid w:val="0042706B"/>
    <w:rsid w:val="00441AC5"/>
    <w:rsid w:val="00444103"/>
    <w:rsid w:val="00452574"/>
    <w:rsid w:val="00452A26"/>
    <w:rsid w:val="00457A48"/>
    <w:rsid w:val="00462078"/>
    <w:rsid w:val="00475A4F"/>
    <w:rsid w:val="00480A25"/>
    <w:rsid w:val="00483659"/>
    <w:rsid w:val="00483E6A"/>
    <w:rsid w:val="0048758F"/>
    <w:rsid w:val="00491449"/>
    <w:rsid w:val="004A1049"/>
    <w:rsid w:val="004A2FC2"/>
    <w:rsid w:val="004A7F1E"/>
    <w:rsid w:val="004B16B3"/>
    <w:rsid w:val="004B5D29"/>
    <w:rsid w:val="004C2D10"/>
    <w:rsid w:val="004E3E74"/>
    <w:rsid w:val="004F1558"/>
    <w:rsid w:val="004F185D"/>
    <w:rsid w:val="004F5F68"/>
    <w:rsid w:val="00501BD4"/>
    <w:rsid w:val="005138E9"/>
    <w:rsid w:val="0051430D"/>
    <w:rsid w:val="00514ACD"/>
    <w:rsid w:val="00515F3E"/>
    <w:rsid w:val="00516853"/>
    <w:rsid w:val="00525743"/>
    <w:rsid w:val="005357D3"/>
    <w:rsid w:val="00540DA2"/>
    <w:rsid w:val="0054414A"/>
    <w:rsid w:val="005475F8"/>
    <w:rsid w:val="00552C7F"/>
    <w:rsid w:val="00555B9B"/>
    <w:rsid w:val="00556B9B"/>
    <w:rsid w:val="00563CB1"/>
    <w:rsid w:val="005807F4"/>
    <w:rsid w:val="00582797"/>
    <w:rsid w:val="0059263B"/>
    <w:rsid w:val="005A1C6B"/>
    <w:rsid w:val="005A2D79"/>
    <w:rsid w:val="005A6965"/>
    <w:rsid w:val="005C0F0F"/>
    <w:rsid w:val="005C19B1"/>
    <w:rsid w:val="005D36C2"/>
    <w:rsid w:val="005D6382"/>
    <w:rsid w:val="005F5C4A"/>
    <w:rsid w:val="005F66D0"/>
    <w:rsid w:val="006104F0"/>
    <w:rsid w:val="00613923"/>
    <w:rsid w:val="00653F51"/>
    <w:rsid w:val="006718E3"/>
    <w:rsid w:val="00674F87"/>
    <w:rsid w:val="0068039C"/>
    <w:rsid w:val="00690EFD"/>
    <w:rsid w:val="006941C4"/>
    <w:rsid w:val="006957D6"/>
    <w:rsid w:val="006A4C7A"/>
    <w:rsid w:val="006B217A"/>
    <w:rsid w:val="006B375A"/>
    <w:rsid w:val="006C0A31"/>
    <w:rsid w:val="006C2008"/>
    <w:rsid w:val="006D3547"/>
    <w:rsid w:val="006D36CC"/>
    <w:rsid w:val="00710290"/>
    <w:rsid w:val="00716CAE"/>
    <w:rsid w:val="00717D60"/>
    <w:rsid w:val="0074265E"/>
    <w:rsid w:val="00743421"/>
    <w:rsid w:val="00752361"/>
    <w:rsid w:val="00753F99"/>
    <w:rsid w:val="00755E23"/>
    <w:rsid w:val="0077014F"/>
    <w:rsid w:val="00770B7C"/>
    <w:rsid w:val="007859B1"/>
    <w:rsid w:val="007963F0"/>
    <w:rsid w:val="007C1AC6"/>
    <w:rsid w:val="007C3E60"/>
    <w:rsid w:val="007C6171"/>
    <w:rsid w:val="007D1B2A"/>
    <w:rsid w:val="007F1E7A"/>
    <w:rsid w:val="007F2679"/>
    <w:rsid w:val="0080272E"/>
    <w:rsid w:val="0082070F"/>
    <w:rsid w:val="00827AC8"/>
    <w:rsid w:val="00831146"/>
    <w:rsid w:val="00831257"/>
    <w:rsid w:val="0084304A"/>
    <w:rsid w:val="008519A2"/>
    <w:rsid w:val="00861FB8"/>
    <w:rsid w:val="0086299F"/>
    <w:rsid w:val="00863FE2"/>
    <w:rsid w:val="0086785B"/>
    <w:rsid w:val="00867DDE"/>
    <w:rsid w:val="008726FD"/>
    <w:rsid w:val="008767FC"/>
    <w:rsid w:val="00882A4D"/>
    <w:rsid w:val="00882B96"/>
    <w:rsid w:val="008846D6"/>
    <w:rsid w:val="00892AB7"/>
    <w:rsid w:val="008932C7"/>
    <w:rsid w:val="008B023A"/>
    <w:rsid w:val="008B12FE"/>
    <w:rsid w:val="008B1DC5"/>
    <w:rsid w:val="008E3C2C"/>
    <w:rsid w:val="008F3F65"/>
    <w:rsid w:val="008F7327"/>
    <w:rsid w:val="00900773"/>
    <w:rsid w:val="00900A5A"/>
    <w:rsid w:val="009054D9"/>
    <w:rsid w:val="00916A95"/>
    <w:rsid w:val="00921E25"/>
    <w:rsid w:val="009268F4"/>
    <w:rsid w:val="009334ED"/>
    <w:rsid w:val="00951255"/>
    <w:rsid w:val="009535AB"/>
    <w:rsid w:val="00954AB0"/>
    <w:rsid w:val="00956B0F"/>
    <w:rsid w:val="00972B6B"/>
    <w:rsid w:val="00973E80"/>
    <w:rsid w:val="00974D5A"/>
    <w:rsid w:val="009775F9"/>
    <w:rsid w:val="00983C66"/>
    <w:rsid w:val="009A1BB6"/>
    <w:rsid w:val="009A4CCF"/>
    <w:rsid w:val="009B27DE"/>
    <w:rsid w:val="009B7C20"/>
    <w:rsid w:val="009C38FF"/>
    <w:rsid w:val="009D0D0E"/>
    <w:rsid w:val="009D1E46"/>
    <w:rsid w:val="009D37DC"/>
    <w:rsid w:val="009E5DCE"/>
    <w:rsid w:val="00A14097"/>
    <w:rsid w:val="00A16466"/>
    <w:rsid w:val="00A2433E"/>
    <w:rsid w:val="00A31AAD"/>
    <w:rsid w:val="00A3403A"/>
    <w:rsid w:val="00A40BB3"/>
    <w:rsid w:val="00A42989"/>
    <w:rsid w:val="00A504C1"/>
    <w:rsid w:val="00A578D4"/>
    <w:rsid w:val="00A600B9"/>
    <w:rsid w:val="00A71C68"/>
    <w:rsid w:val="00A74AC8"/>
    <w:rsid w:val="00A7714A"/>
    <w:rsid w:val="00A80053"/>
    <w:rsid w:val="00A826E5"/>
    <w:rsid w:val="00AB7591"/>
    <w:rsid w:val="00AC0689"/>
    <w:rsid w:val="00AC29F4"/>
    <w:rsid w:val="00AD11D7"/>
    <w:rsid w:val="00AE3359"/>
    <w:rsid w:val="00AE45D5"/>
    <w:rsid w:val="00AE4FAB"/>
    <w:rsid w:val="00AE585D"/>
    <w:rsid w:val="00AF03F5"/>
    <w:rsid w:val="00AF6669"/>
    <w:rsid w:val="00B16DE6"/>
    <w:rsid w:val="00B34C33"/>
    <w:rsid w:val="00B51360"/>
    <w:rsid w:val="00B57C7C"/>
    <w:rsid w:val="00B6097F"/>
    <w:rsid w:val="00B6168B"/>
    <w:rsid w:val="00B61983"/>
    <w:rsid w:val="00B63343"/>
    <w:rsid w:val="00B671BF"/>
    <w:rsid w:val="00B764B9"/>
    <w:rsid w:val="00B83186"/>
    <w:rsid w:val="00B8409F"/>
    <w:rsid w:val="00B85706"/>
    <w:rsid w:val="00BB3E18"/>
    <w:rsid w:val="00BC1B19"/>
    <w:rsid w:val="00BD7D21"/>
    <w:rsid w:val="00C01EE4"/>
    <w:rsid w:val="00C108AE"/>
    <w:rsid w:val="00C135E0"/>
    <w:rsid w:val="00C1449A"/>
    <w:rsid w:val="00C15B22"/>
    <w:rsid w:val="00C16F33"/>
    <w:rsid w:val="00C24CF3"/>
    <w:rsid w:val="00C365FB"/>
    <w:rsid w:val="00C63DD1"/>
    <w:rsid w:val="00C65A75"/>
    <w:rsid w:val="00C6666B"/>
    <w:rsid w:val="00C7043C"/>
    <w:rsid w:val="00C8151D"/>
    <w:rsid w:val="00C82E9C"/>
    <w:rsid w:val="00CB3A69"/>
    <w:rsid w:val="00CC0099"/>
    <w:rsid w:val="00CC20CA"/>
    <w:rsid w:val="00CC3D03"/>
    <w:rsid w:val="00CD3E7B"/>
    <w:rsid w:val="00CD4BF8"/>
    <w:rsid w:val="00CD50CC"/>
    <w:rsid w:val="00CD6801"/>
    <w:rsid w:val="00CE1029"/>
    <w:rsid w:val="00CE7390"/>
    <w:rsid w:val="00CF2045"/>
    <w:rsid w:val="00CF2D18"/>
    <w:rsid w:val="00D031D4"/>
    <w:rsid w:val="00D048EF"/>
    <w:rsid w:val="00D27F2A"/>
    <w:rsid w:val="00D53B90"/>
    <w:rsid w:val="00D57461"/>
    <w:rsid w:val="00D700F8"/>
    <w:rsid w:val="00D73B7B"/>
    <w:rsid w:val="00D740DC"/>
    <w:rsid w:val="00D76207"/>
    <w:rsid w:val="00D77263"/>
    <w:rsid w:val="00D91C03"/>
    <w:rsid w:val="00D926B0"/>
    <w:rsid w:val="00D94E8D"/>
    <w:rsid w:val="00DC0F08"/>
    <w:rsid w:val="00DC16D4"/>
    <w:rsid w:val="00DC2A56"/>
    <w:rsid w:val="00DD0319"/>
    <w:rsid w:val="00DD4A58"/>
    <w:rsid w:val="00DE1BF7"/>
    <w:rsid w:val="00DF0506"/>
    <w:rsid w:val="00DF4EEA"/>
    <w:rsid w:val="00E05F9C"/>
    <w:rsid w:val="00E061DD"/>
    <w:rsid w:val="00E07FFD"/>
    <w:rsid w:val="00E10B85"/>
    <w:rsid w:val="00E22745"/>
    <w:rsid w:val="00E23795"/>
    <w:rsid w:val="00E30A07"/>
    <w:rsid w:val="00E33604"/>
    <w:rsid w:val="00E37AD0"/>
    <w:rsid w:val="00E45BD9"/>
    <w:rsid w:val="00E5098D"/>
    <w:rsid w:val="00E50D31"/>
    <w:rsid w:val="00E71C88"/>
    <w:rsid w:val="00E7409B"/>
    <w:rsid w:val="00E83A6D"/>
    <w:rsid w:val="00E924A8"/>
    <w:rsid w:val="00E932AD"/>
    <w:rsid w:val="00EA02B5"/>
    <w:rsid w:val="00EB6C5A"/>
    <w:rsid w:val="00EC7B5C"/>
    <w:rsid w:val="00ED43E7"/>
    <w:rsid w:val="00EE2FFA"/>
    <w:rsid w:val="00EF1A30"/>
    <w:rsid w:val="00EF224F"/>
    <w:rsid w:val="00F02DFF"/>
    <w:rsid w:val="00F063CD"/>
    <w:rsid w:val="00F1473B"/>
    <w:rsid w:val="00F155E6"/>
    <w:rsid w:val="00F209A5"/>
    <w:rsid w:val="00F21D6C"/>
    <w:rsid w:val="00F2229C"/>
    <w:rsid w:val="00F346F4"/>
    <w:rsid w:val="00F376FA"/>
    <w:rsid w:val="00F41CF1"/>
    <w:rsid w:val="00F44B66"/>
    <w:rsid w:val="00F47319"/>
    <w:rsid w:val="00F677B7"/>
    <w:rsid w:val="00F70EF0"/>
    <w:rsid w:val="00F73ACD"/>
    <w:rsid w:val="00F770A1"/>
    <w:rsid w:val="00F85C40"/>
    <w:rsid w:val="00F91CB5"/>
    <w:rsid w:val="00F97736"/>
    <w:rsid w:val="00FA0410"/>
    <w:rsid w:val="00FA3B1A"/>
    <w:rsid w:val="00FA5018"/>
    <w:rsid w:val="00FA60DD"/>
    <w:rsid w:val="00FA6CB0"/>
    <w:rsid w:val="00FC15F4"/>
    <w:rsid w:val="00FD3C99"/>
    <w:rsid w:val="00FD5155"/>
    <w:rsid w:val="00FD7D1B"/>
    <w:rsid w:val="00FF0885"/>
    <w:rsid w:val="00FF2E53"/>
    <w:rsid w:val="00FF56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3BD10"/>
  <w15:docId w15:val="{5030D735-645D-4851-BDBF-2088FAD6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paragraph" w:styleId="Telobesedila">
    <w:name w:val="Body Text"/>
    <w:basedOn w:val="Navaden"/>
    <w:link w:val="TelobesedilaZnak"/>
    <w:uiPriority w:val="99"/>
    <w:unhideWhenUsed/>
    <w:rsid w:val="009A4CCF"/>
    <w:pPr>
      <w:overflowPunct w:val="0"/>
      <w:autoSpaceDE w:val="0"/>
      <w:autoSpaceDN w:val="0"/>
      <w:adjustRightInd w:val="0"/>
      <w:spacing w:after="0" w:line="240" w:lineRule="auto"/>
      <w:jc w:val="both"/>
    </w:pPr>
    <w:rPr>
      <w:rFonts w:ascii="Verdana" w:eastAsia="Times New Roman" w:hAnsi="Verdana"/>
      <w:b/>
      <w:sz w:val="20"/>
      <w:szCs w:val="20"/>
      <w:lang w:val="sl-SI"/>
    </w:rPr>
  </w:style>
  <w:style w:type="character" w:customStyle="1" w:styleId="TelobesedilaZnak">
    <w:name w:val="Telo besedila Znak"/>
    <w:basedOn w:val="Privzetapisavaodstavka"/>
    <w:link w:val="Telobesedila"/>
    <w:uiPriority w:val="99"/>
    <w:rsid w:val="009A4CCF"/>
    <w:rPr>
      <w:rFonts w:ascii="Verdana" w:eastAsia="Times New Roman" w:hAnsi="Verdana"/>
      <w:b/>
      <w:lang w:eastAsia="en-US"/>
    </w:rPr>
  </w:style>
  <w:style w:type="character" w:styleId="Pripombasklic">
    <w:name w:val="annotation reference"/>
    <w:basedOn w:val="Privzetapisavaodstavka"/>
    <w:uiPriority w:val="99"/>
    <w:semiHidden/>
    <w:unhideWhenUsed/>
    <w:rsid w:val="00237CE2"/>
    <w:rPr>
      <w:sz w:val="16"/>
      <w:szCs w:val="16"/>
    </w:rPr>
  </w:style>
  <w:style w:type="paragraph" w:styleId="Pripombabesedilo">
    <w:name w:val="annotation text"/>
    <w:basedOn w:val="Navaden"/>
    <w:link w:val="PripombabesediloZnak"/>
    <w:uiPriority w:val="99"/>
    <w:semiHidden/>
    <w:unhideWhenUsed/>
    <w:rsid w:val="00237CE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37CE2"/>
    <w:rPr>
      <w:lang w:val="en-US" w:eastAsia="en-US"/>
    </w:rPr>
  </w:style>
  <w:style w:type="paragraph" w:styleId="Zadevapripombe">
    <w:name w:val="annotation subject"/>
    <w:basedOn w:val="Pripombabesedilo"/>
    <w:next w:val="Pripombabesedilo"/>
    <w:link w:val="ZadevapripombeZnak"/>
    <w:uiPriority w:val="99"/>
    <w:semiHidden/>
    <w:unhideWhenUsed/>
    <w:rsid w:val="00237CE2"/>
    <w:rPr>
      <w:b/>
      <w:bCs/>
    </w:rPr>
  </w:style>
  <w:style w:type="character" w:customStyle="1" w:styleId="ZadevapripombeZnak">
    <w:name w:val="Zadeva pripombe Znak"/>
    <w:basedOn w:val="PripombabesediloZnak"/>
    <w:link w:val="Zadevapripombe"/>
    <w:uiPriority w:val="99"/>
    <w:semiHidden/>
    <w:rsid w:val="00237CE2"/>
    <w:rPr>
      <w:b/>
      <w:bCs/>
      <w:lang w:val="en-US" w:eastAsia="en-US"/>
    </w:rPr>
  </w:style>
  <w:style w:type="paragraph" w:styleId="Besedilooblaka">
    <w:name w:val="Balloon Text"/>
    <w:basedOn w:val="Navaden"/>
    <w:link w:val="BesedilooblakaZnak"/>
    <w:uiPriority w:val="99"/>
    <w:semiHidden/>
    <w:unhideWhenUsed/>
    <w:rsid w:val="00237C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7CE2"/>
    <w:rPr>
      <w:rFonts w:ascii="Segoe UI" w:hAnsi="Segoe UI" w:cs="Segoe UI"/>
      <w:sz w:val="18"/>
      <w:szCs w:val="18"/>
      <w:lang w:val="en-US" w:eastAsia="en-US"/>
    </w:rPr>
  </w:style>
  <w:style w:type="table" w:styleId="Svetlosenenjepoudarek4">
    <w:name w:val="Light Shading Accent 4"/>
    <w:basedOn w:val="Navadnatabela"/>
    <w:uiPriority w:val="60"/>
    <w:rsid w:val="00E33604"/>
    <w:rPr>
      <w:color w:val="5F497A"/>
      <w:lang w:val="en-GB" w:eastAsia="en-GB" w:bidi="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zija">
    <w:name w:val="Revision"/>
    <w:hidden/>
    <w:uiPriority w:val="99"/>
    <w:semiHidden/>
    <w:rsid w:val="00CD4BF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1BDE-B869-4377-B14C-544C8FA1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Praetor d.o.o.</dc:creator>
  <cp:lastModifiedBy>Turnšek, Klaudija</cp:lastModifiedBy>
  <cp:revision>3</cp:revision>
  <cp:lastPrinted>2019-12-02T10:15:00Z</cp:lastPrinted>
  <dcterms:created xsi:type="dcterms:W3CDTF">2019-12-02T10:13:00Z</dcterms:created>
  <dcterms:modified xsi:type="dcterms:W3CDTF">2019-12-02T10:15:00Z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Univerza v Ljubljani, Naravoslovnotehniška fakulteta</vt:lpwstr>
  </property>
  <property fmtid="{D5CDD505-2E9C-101B-9397-08002B2CF9AE}" pid="3" name="MFiles_P1021n1_P1033">
    <vt:lpwstr>Aškerčeva cesta 12</vt:lpwstr>
  </property>
  <property fmtid="{D5CDD505-2E9C-101B-9397-08002B2CF9AE}" pid="4" name="MFiles_P1045">
    <vt:lpwstr>JNOP-01/18-SEM</vt:lpwstr>
  </property>
  <property fmtid="{D5CDD505-2E9C-101B-9397-08002B2CF9AE}" pid="5" name="MFiles_PG5BC2FC14A405421BA79F5FEC63BD00E3n1_PGB3D8D77D2D654902AEB821305A1A12BC">
    <vt:lpwstr>1000 Ljubljana</vt:lpwstr>
  </property>
  <property fmtid="{D5CDD505-2E9C-101B-9397-08002B2CF9AE}" pid="6" name="MFiles_P1021n1_P1030">
    <vt:lpwstr>SI 24405388</vt:lpwstr>
  </property>
  <property fmtid="{D5CDD505-2E9C-101B-9397-08002B2CF9AE}" pid="7" name="MFiles_P1021n1_P1031">
    <vt:lpwstr>1627074000</vt:lpwstr>
  </property>
  <property fmtid="{D5CDD505-2E9C-101B-9397-08002B2CF9AE}" pid="8" name="MFiles_P1021n1_P1034">
    <vt:lpwstr>prof. dr. Boštjan Markoli, dekan</vt:lpwstr>
  </property>
  <property fmtid="{D5CDD505-2E9C-101B-9397-08002B2CF9AE}" pid="9" name="MFiles_PG5BC2FC14A405421BA79F5FEC63BD00E3n1_PGB3D8D77D2D654902AEB821305A1A12BCn1">
    <vt:lpwstr>1000 Ljubljana</vt:lpwstr>
  </property>
  <property fmtid="{D5CDD505-2E9C-101B-9397-08002B2CF9AE}" pid="10" name="MFiles_PG5BC2FC14A405421BA79F5FEC63BD00E3n1_PGB3D8D77D2D654902AEB821305A1A12BCn1_PGA9BEAF5633E247B98ED5F6CA091D7839">
    <vt:lpwstr>Ljubljana</vt:lpwstr>
  </property>
</Properties>
</file>