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Na podlagi 6. člena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Tutorskega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pravilnika UL NTF Komisija za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dne </w:t>
      </w:r>
      <w:r w:rsidR="00DB195D" w:rsidRPr="00DB195D">
        <w:rPr>
          <w:rFonts w:ascii="Arial" w:eastAsia="Times New Roman" w:hAnsi="Arial" w:cs="Arial"/>
          <w:color w:val="222222"/>
          <w:sz w:val="19"/>
          <w:szCs w:val="19"/>
          <w:u w:val="single"/>
          <w:lang w:eastAsia="sl-SI"/>
        </w:rPr>
        <w:t xml:space="preserve">  </w:t>
      </w:r>
      <w:r w:rsidR="00DB195D">
        <w:rPr>
          <w:rFonts w:ascii="Arial" w:eastAsia="Times New Roman" w:hAnsi="Arial" w:cs="Arial"/>
          <w:color w:val="222222"/>
          <w:sz w:val="19"/>
          <w:szCs w:val="19"/>
          <w:u w:val="single"/>
          <w:lang w:eastAsia="sl-SI"/>
        </w:rPr>
        <w:t xml:space="preserve">28.8.2015  </w:t>
      </w:r>
      <w:r w:rsidR="00D46F53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objavlja</w:t>
      </w:r>
    </w:p>
    <w:p w:rsid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F60E21" w:rsidRPr="003F798A" w:rsidRDefault="00F60E21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Pr="003F798A" w:rsidRDefault="003F798A" w:rsidP="003F79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32"/>
          <w:szCs w:val="32"/>
          <w:lang w:eastAsia="sl-SI"/>
        </w:rPr>
        <w:t>R A Z P I S</w:t>
      </w:r>
    </w:p>
    <w:p w:rsidR="003F798A" w:rsidRPr="003F798A" w:rsidRDefault="003F798A" w:rsidP="003F79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za izbor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tutorjev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študentov za študijsko leto 2015/16</w:t>
      </w:r>
    </w:p>
    <w:p w:rsidR="003F798A" w:rsidRPr="003F798A" w:rsidRDefault="003F798A" w:rsidP="003F79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S tem razpisom Komisija za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vabi študente k sodelovanju v sistemu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tutorstva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in podrobneje določa postopek izbora. Razpis se objavi na spletni strani NTF, na oglasni deski, o njem se pisno obvesti Študentski svet NTF. Razpis je odprt od dneva objave </w:t>
      </w:r>
      <w:r w:rsidR="00DB195D" w:rsidRPr="00DB195D">
        <w:rPr>
          <w:rFonts w:ascii="Arial" w:eastAsia="Times New Roman" w:hAnsi="Arial" w:cs="Arial"/>
          <w:color w:val="222222"/>
          <w:sz w:val="19"/>
          <w:szCs w:val="19"/>
          <w:u w:val="single"/>
          <w:lang w:eastAsia="sl-SI"/>
        </w:rPr>
        <w:t xml:space="preserve">  </w:t>
      </w:r>
      <w:r w:rsidR="00DB195D">
        <w:rPr>
          <w:rFonts w:ascii="Arial" w:eastAsia="Times New Roman" w:hAnsi="Arial" w:cs="Arial"/>
          <w:color w:val="222222"/>
          <w:sz w:val="19"/>
          <w:szCs w:val="19"/>
          <w:u w:val="single"/>
          <w:lang w:eastAsia="sl-SI"/>
        </w:rPr>
        <w:t xml:space="preserve">28.8.2015  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do </w:t>
      </w:r>
      <w:r w:rsidR="00DB195D" w:rsidRPr="00DB195D">
        <w:rPr>
          <w:rFonts w:ascii="Arial" w:eastAsia="Times New Roman" w:hAnsi="Arial" w:cs="Arial"/>
          <w:color w:val="222222"/>
          <w:sz w:val="19"/>
          <w:szCs w:val="19"/>
          <w:u w:val="single"/>
          <w:lang w:eastAsia="sl-SI"/>
        </w:rPr>
        <w:t xml:space="preserve">  9.9.2015 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.</w:t>
      </w: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 xml:space="preserve">Pogoji in merila za izbor </w:t>
      </w:r>
      <w:proofErr w:type="spellStart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>tutorja</w:t>
      </w:r>
      <w:proofErr w:type="spellEnd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 xml:space="preserve"> študenta: 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študent  mora biti v študijskem letu 2015/16 vpisan najmanj v 2. letnik posameznega študijskega programa. Pri izboru imajo prednost študenti z višjo povprečno oceno dosedanjega študija in tisti, ki so že sodelovali pri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obštudijskih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dejavnostih NTF.</w:t>
      </w: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 xml:space="preserve">Uvajalno študentsko </w:t>
      </w:r>
      <w:proofErr w:type="spellStart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>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je namenjeno študentom 1. letnika I. stopnje študija in nudi podporo med študijem ter posredovanje študijskih in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obštudijskih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informacij. Prijavi se lahko vsak študent, ki</w:t>
      </w:r>
    </w:p>
    <w:p w:rsidR="00F60E21" w:rsidRPr="003F798A" w:rsidRDefault="00F60E21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Pr="003F798A" w:rsidRDefault="003F798A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-</w:t>
      </w:r>
      <w:r w:rsidRPr="003F798A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 ima status študenta in ni študent 1. letnika I. stopnje študija</w:t>
      </w:r>
    </w:p>
    <w:p w:rsidR="003F798A" w:rsidRPr="003F798A" w:rsidRDefault="003F798A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-</w:t>
      </w:r>
      <w:r w:rsidRPr="003F798A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 ima pripravljenost pomagati študentom 1. letnika  I. stopnje pri vključitvi v univerzitetno okolje</w:t>
      </w:r>
    </w:p>
    <w:p w:rsidR="003F798A" w:rsidRPr="003F798A" w:rsidRDefault="003F798A" w:rsidP="00F60E21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-</w:t>
      </w:r>
      <w:r w:rsidRPr="003F798A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 xml:space="preserve">    </w:t>
      </w:r>
      <w:r w:rsidR="00F60E21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 xml:space="preserve">    </w:t>
      </w:r>
      <w:bookmarkStart w:id="0" w:name="_GoBack"/>
      <w:bookmarkEnd w:id="0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dobro pozna pravice in dolžnosti študentov, delovanje NTF, Študentskega sveta NTF in drugih oblik </w:t>
      </w:r>
      <w:r w:rsidR="00F60E21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 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študentske organiziranosti</w:t>
      </w:r>
    </w:p>
    <w:p w:rsidR="003F798A" w:rsidRDefault="003F798A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-</w:t>
      </w:r>
      <w:r w:rsidRPr="003F798A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pozna širšo študentsko problematiko.</w:t>
      </w:r>
    </w:p>
    <w:p w:rsidR="00F60E21" w:rsidRPr="003F798A" w:rsidRDefault="00F60E21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 xml:space="preserve">Študentsko </w:t>
      </w:r>
      <w:proofErr w:type="spellStart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>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je namenjeno študentom višjih letnikov NTF in/ali tujim študentom na izmenjavi. Prijavi se lahko vsak študent, ki izpolnjuje pogoje za uvajalno študentsko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.</w:t>
      </w: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 xml:space="preserve">Predmetno študentsko </w:t>
      </w:r>
      <w:proofErr w:type="spellStart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>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je namenjeno študentom kot dodatna pomoč pri razumevanju in osvajanju študijske snovi posameznih predmetov študijskega p</w:t>
      </w:r>
      <w:r w:rsidR="00D46F53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rograma. Prijavi se lahko vsak š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tudent, ki izpolnjuje pogoje za uvajalno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z dodat</w:t>
      </w:r>
      <w:r w:rsidR="00D46F53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nim pogojem, da je njegova ocena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pri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tutoriranem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predmetu najmanj 8,0. Prednost bodo imeli študenti, za katere nosilec predmeta poda pozitivno mnenje in študenti, ki</w:t>
      </w:r>
      <w:r w:rsidR="00D46F53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so </w:t>
      </w:r>
      <w:proofErr w:type="spellStart"/>
      <w:r w:rsidR="00D46F53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tutorsko</w:t>
      </w:r>
      <w:proofErr w:type="spellEnd"/>
      <w:r w:rsidR="00D46F53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delo že opravljali v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študijskem letu 2014/15 in bili pozitivno ocenjeni.</w:t>
      </w: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proofErr w:type="spellStart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 xml:space="preserve"> za študente s posebnimi potrebami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je oblika pomoči študentom, ki imajo tak status. Prijavi se lahko vsak študent, ki izpolnjuje pogoje za uvajalno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z dodatnim pogojem, da je seznanjen s pravicami in dolžnostmi študentov s posebnimi potrebami. Prednost bodo imeli študenti, ki imajo tak status.</w:t>
      </w: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proofErr w:type="spellStart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 xml:space="preserve"> za študente s statusom športnika ali umetnika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je oblika pomoči študentom, ki imajo tak status. Prijavi se lahko vsak študent, ki izpolnjuje pogoje za uvajalno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z dodatnim pogojem, da je seznanjen s pravicami in dolžnostmi študentov s statusom športnika</w:t>
      </w:r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>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ali umetnika. Prednost bodo imeli študenti, ki imajo tak status.</w:t>
      </w:r>
    </w:p>
    <w:p w:rsidR="003F798A" w:rsidRP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Default="003F798A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proofErr w:type="spellStart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b/>
          <w:bCs/>
          <w:color w:val="222222"/>
          <w:sz w:val="19"/>
          <w:szCs w:val="19"/>
          <w:lang w:eastAsia="sl-SI"/>
        </w:rPr>
        <w:t xml:space="preserve"> za tuje študente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je oblika pomoči tujim študentom na izmenjavi pri premagovanju kulturnih razlik in privajanju na novo okolje, tako da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</w:t>
      </w:r>
      <w:proofErr w:type="spellEnd"/>
    </w:p>
    <w:p w:rsidR="00F60E21" w:rsidRPr="003F798A" w:rsidRDefault="00F60E21" w:rsidP="003F7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F798A" w:rsidRPr="003F798A" w:rsidRDefault="003F798A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-</w:t>
      </w:r>
      <w:r w:rsidRPr="003F798A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vzpostavi stik s tujim študentom še pred prihodom v Slovenijo</w:t>
      </w:r>
    </w:p>
    <w:p w:rsidR="003F798A" w:rsidRPr="003F798A" w:rsidRDefault="003F798A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-</w:t>
      </w:r>
      <w:r w:rsidRPr="003F798A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nudi pomoč tujemu študentu pri urejanju administrativnih zadev</w:t>
      </w:r>
    </w:p>
    <w:p w:rsidR="003F798A" w:rsidRPr="003F798A" w:rsidRDefault="003F798A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-</w:t>
      </w:r>
      <w:r w:rsidRPr="003F798A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</w:t>
      </w: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nudi pomoč tujemu študentu pri vključevanju v študentsko življenje na NTF. </w:t>
      </w:r>
    </w:p>
    <w:p w:rsidR="003F798A" w:rsidRPr="003F798A" w:rsidRDefault="003F798A" w:rsidP="00F60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Prijavi se lahko vsak študent, ki izpolnjuje pogoje za uvajalno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tutorstvo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z dodatnim pogojem, da je vešč komuniciranja v tujem jeziku, ki ga tuji študent uporablja za sporazumevanje v Sloveniji.</w:t>
      </w:r>
    </w:p>
    <w:p w:rsidR="00F60E21" w:rsidRDefault="003F798A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Po preteku roka za vložitev prijav bo komisija prijave pregledala ter med prijavljenimi študenti, ki izpolnjujejo pogoje razpisa, izbrala in imenovala </w:t>
      </w:r>
      <w:proofErr w:type="spellStart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tutorje</w:t>
      </w:r>
      <w:proofErr w:type="spellEnd"/>
      <w:r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študente najkasneje do 1.10.2015.</w:t>
      </w:r>
      <w:r w:rsidR="007C3C6D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</w:t>
      </w:r>
      <w:proofErr w:type="spellStart"/>
      <w:r w:rsidR="007C3C6D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</w:t>
      </w:r>
      <w:r w:rsidR="00DB195D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utorji</w:t>
      </w:r>
      <w:proofErr w:type="spellEnd"/>
      <w:r w:rsidR="00DB195D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študenti bodo </w:t>
      </w:r>
      <w:r w:rsidR="00F60E21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imenovani za obdobje enega leta.</w:t>
      </w:r>
    </w:p>
    <w:p w:rsidR="00F60E21" w:rsidRDefault="00F60E21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F60E21" w:rsidRDefault="00F60E21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F60E21" w:rsidRDefault="00F60E21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F60E21" w:rsidRDefault="00F60E21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Ljubljana, 27.8.2015</w:t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ab/>
      </w:r>
      <w:r w:rsidR="003F798A"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Komisija za </w:t>
      </w:r>
      <w:proofErr w:type="spellStart"/>
      <w:r w:rsidR="003F798A" w:rsidRPr="003F798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tutorstvo</w:t>
      </w:r>
      <w:proofErr w:type="spellEnd"/>
    </w:p>
    <w:sectPr w:rsidR="00F60E21" w:rsidSect="00F60E2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8A"/>
    <w:rsid w:val="003F798A"/>
    <w:rsid w:val="00572E7D"/>
    <w:rsid w:val="007C3C6D"/>
    <w:rsid w:val="009C36DD"/>
    <w:rsid w:val="00B75B5B"/>
    <w:rsid w:val="00D46F53"/>
    <w:rsid w:val="00DB195D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3F798A"/>
  </w:style>
  <w:style w:type="paragraph" w:styleId="Navadensplet">
    <w:name w:val="Normal (Web)"/>
    <w:basedOn w:val="Navaden"/>
    <w:uiPriority w:val="99"/>
    <w:semiHidden/>
    <w:unhideWhenUsed/>
    <w:rsid w:val="003F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3F798A"/>
  </w:style>
  <w:style w:type="paragraph" w:styleId="Navadensplet">
    <w:name w:val="Normal (Web)"/>
    <w:basedOn w:val="Navaden"/>
    <w:uiPriority w:val="99"/>
    <w:semiHidden/>
    <w:unhideWhenUsed/>
    <w:rsid w:val="003F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Roš, Klaudija</dc:creator>
  <cp:lastModifiedBy>Roš, Klaudija</cp:lastModifiedBy>
  <cp:revision>6</cp:revision>
  <cp:lastPrinted>2015-08-28T11:07:00Z</cp:lastPrinted>
  <dcterms:created xsi:type="dcterms:W3CDTF">2015-08-17T07:14:00Z</dcterms:created>
  <dcterms:modified xsi:type="dcterms:W3CDTF">2015-08-28T11:07:00Z</dcterms:modified>
</cp:coreProperties>
</file>