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615" w:rsidRDefault="000E6615" w:rsidP="000E6615">
      <w:pPr>
        <w:pStyle w:val="Glava"/>
      </w:pPr>
      <w:r>
        <w:t xml:space="preserve">Rezultati preizkusa </w:t>
      </w:r>
      <w:r w:rsidR="00A471F3">
        <w:t>nadarjenosti za vpis v letu 2017/2018</w:t>
      </w:r>
      <w:r>
        <w:t xml:space="preserve">-po </w:t>
      </w:r>
      <w:r w:rsidR="006E73C5">
        <w:t>šifri kandidata</w:t>
      </w:r>
    </w:p>
    <w:p w:rsidR="000E6615" w:rsidRDefault="000E6615" w:rsidP="000E6615"/>
    <w:tbl>
      <w:tblPr>
        <w:tblW w:w="1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8"/>
        <w:gridCol w:w="1089"/>
      </w:tblGrid>
      <w:tr w:rsidR="006E73C5" w:rsidRPr="0022048C" w:rsidTr="006E73C5">
        <w:trPr>
          <w:cantSplit/>
          <w:trHeight w:val="269"/>
          <w:tblHeader/>
          <w:jc w:val="center"/>
        </w:trPr>
        <w:tc>
          <w:tcPr>
            <w:tcW w:w="838" w:type="dxa"/>
            <w:vMerge w:val="restart"/>
            <w:vAlign w:val="center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b/>
                <w:color w:val="0070C0"/>
                <w:sz w:val="20"/>
              </w:rPr>
            </w:pPr>
            <w:r w:rsidRPr="0022048C">
              <w:rPr>
                <w:rFonts w:asciiTheme="minorHAnsi" w:hAnsiTheme="minorHAnsi"/>
                <w:b/>
                <w:color w:val="0070C0"/>
                <w:sz w:val="20"/>
              </w:rPr>
              <w:t>Šifra</w:t>
            </w:r>
          </w:p>
        </w:tc>
        <w:tc>
          <w:tcPr>
            <w:tcW w:w="1089" w:type="dxa"/>
            <w:vMerge w:val="restart"/>
            <w:vAlign w:val="center"/>
          </w:tcPr>
          <w:p w:rsidR="006E73C5" w:rsidRPr="0022048C" w:rsidRDefault="006E73C5" w:rsidP="003D1088">
            <w:pPr>
              <w:jc w:val="center"/>
              <w:rPr>
                <w:rFonts w:asciiTheme="minorHAnsi" w:hAnsiTheme="minorHAnsi"/>
                <w:b/>
                <w:color w:val="FF0000"/>
                <w:sz w:val="20"/>
              </w:rPr>
            </w:pPr>
            <w:r w:rsidRPr="0022048C">
              <w:rPr>
                <w:rFonts w:asciiTheme="minorHAnsi" w:hAnsiTheme="minorHAnsi"/>
                <w:b/>
                <w:color w:val="FF0000"/>
                <w:sz w:val="20"/>
              </w:rPr>
              <w:t>Dosežene točke</w:t>
            </w:r>
          </w:p>
        </w:tc>
      </w:tr>
      <w:tr w:rsidR="006E73C5" w:rsidRPr="0082052F" w:rsidTr="006E73C5">
        <w:trPr>
          <w:cantSplit/>
          <w:trHeight w:val="467"/>
          <w:tblHeader/>
          <w:jc w:val="center"/>
        </w:trPr>
        <w:tc>
          <w:tcPr>
            <w:tcW w:w="838" w:type="dxa"/>
            <w:vMerge/>
            <w:vAlign w:val="center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b/>
                <w:color w:val="0070C0"/>
                <w:szCs w:val="22"/>
              </w:rPr>
            </w:pPr>
          </w:p>
        </w:tc>
        <w:tc>
          <w:tcPr>
            <w:tcW w:w="1089" w:type="dxa"/>
            <w:vMerge/>
            <w:vAlign w:val="center"/>
          </w:tcPr>
          <w:p w:rsidR="006E73C5" w:rsidRPr="0022048C" w:rsidRDefault="006E73C5" w:rsidP="003D1088">
            <w:pPr>
              <w:jc w:val="center"/>
              <w:rPr>
                <w:rFonts w:asciiTheme="minorHAnsi" w:hAnsiTheme="minorHAnsi"/>
                <w:b/>
                <w:color w:val="FF0000"/>
                <w:szCs w:val="22"/>
              </w:rPr>
            </w:pPr>
          </w:p>
        </w:tc>
      </w:tr>
      <w:tr w:rsidR="006E73C5" w:rsidRPr="0082052F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1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5,5</w:t>
            </w:r>
          </w:p>
        </w:tc>
      </w:tr>
      <w:tr w:rsidR="006E73C5" w:rsidRPr="0082052F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2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7</w:t>
            </w:r>
          </w:p>
        </w:tc>
      </w:tr>
      <w:tr w:rsidR="006E73C5" w:rsidRPr="0082052F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3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14</w:t>
            </w:r>
          </w:p>
        </w:tc>
      </w:tr>
      <w:tr w:rsidR="006E73C5" w:rsidRPr="0082052F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4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14</w:t>
            </w:r>
          </w:p>
        </w:tc>
      </w:tr>
      <w:tr w:rsidR="006E73C5" w:rsidRPr="0082052F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5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7</w:t>
            </w:r>
          </w:p>
        </w:tc>
      </w:tr>
      <w:tr w:rsidR="006E73C5" w:rsidRPr="0082052F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6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13,5</w:t>
            </w:r>
          </w:p>
        </w:tc>
      </w:tr>
      <w:tr w:rsidR="006E73C5" w:rsidRPr="0082052F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7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10,5</w:t>
            </w:r>
          </w:p>
        </w:tc>
      </w:tr>
      <w:tr w:rsidR="006E73C5" w:rsidRPr="0082052F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8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7</w:t>
            </w:r>
          </w:p>
        </w:tc>
      </w:tr>
      <w:tr w:rsidR="006E73C5" w:rsidRPr="0082052F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9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14</w:t>
            </w:r>
          </w:p>
        </w:tc>
      </w:tr>
      <w:tr w:rsidR="006E73C5" w:rsidRPr="0082052F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10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11</w:t>
            </w:r>
          </w:p>
        </w:tc>
      </w:tr>
      <w:tr w:rsidR="006E73C5" w:rsidRPr="0082052F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11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7,5</w:t>
            </w:r>
          </w:p>
        </w:tc>
      </w:tr>
      <w:tr w:rsidR="006E73C5" w:rsidRPr="0082052F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12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13</w:t>
            </w:r>
          </w:p>
        </w:tc>
      </w:tr>
      <w:tr w:rsidR="006E73C5" w:rsidRPr="0082052F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13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10</w:t>
            </w:r>
          </w:p>
        </w:tc>
      </w:tr>
      <w:tr w:rsidR="006E73C5" w:rsidRPr="0082052F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14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14</w:t>
            </w:r>
          </w:p>
        </w:tc>
      </w:tr>
      <w:tr w:rsidR="006E73C5" w:rsidRPr="0082052F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15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12</w:t>
            </w:r>
          </w:p>
        </w:tc>
      </w:tr>
      <w:tr w:rsidR="006E73C5" w:rsidRPr="0082052F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16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11,5</w:t>
            </w:r>
          </w:p>
        </w:tc>
      </w:tr>
      <w:tr w:rsidR="006E73C5" w:rsidRPr="0082052F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17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11,5</w:t>
            </w:r>
          </w:p>
        </w:tc>
      </w:tr>
      <w:tr w:rsidR="006E73C5" w:rsidRPr="0082052F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18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8</w:t>
            </w:r>
          </w:p>
        </w:tc>
      </w:tr>
      <w:tr w:rsidR="006E73C5" w:rsidRPr="0082052F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19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11</w:t>
            </w:r>
          </w:p>
        </w:tc>
      </w:tr>
      <w:tr w:rsidR="006E73C5" w:rsidRPr="0082052F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20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7</w:t>
            </w:r>
          </w:p>
        </w:tc>
      </w:tr>
      <w:tr w:rsidR="006E73C5" w:rsidRPr="0082052F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21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9</w:t>
            </w:r>
          </w:p>
        </w:tc>
      </w:tr>
      <w:tr w:rsidR="006E73C5" w:rsidRPr="0082052F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22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9</w:t>
            </w:r>
          </w:p>
        </w:tc>
      </w:tr>
      <w:tr w:rsidR="006E73C5" w:rsidRPr="0082052F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23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7</w:t>
            </w:r>
          </w:p>
        </w:tc>
      </w:tr>
      <w:tr w:rsidR="006E73C5" w:rsidRPr="0082052F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24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10</w:t>
            </w:r>
          </w:p>
        </w:tc>
      </w:tr>
      <w:tr w:rsidR="006E73C5" w:rsidRPr="0082052F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25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8</w:t>
            </w:r>
          </w:p>
        </w:tc>
      </w:tr>
      <w:tr w:rsidR="006E73C5" w:rsidRPr="0082052F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26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10,5</w:t>
            </w:r>
          </w:p>
        </w:tc>
      </w:tr>
      <w:tr w:rsidR="006E73C5" w:rsidRPr="0082052F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27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8</w:t>
            </w:r>
          </w:p>
        </w:tc>
      </w:tr>
      <w:tr w:rsidR="006E73C5" w:rsidRPr="0082052F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28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13</w:t>
            </w:r>
          </w:p>
        </w:tc>
      </w:tr>
      <w:tr w:rsidR="006E73C5" w:rsidRPr="0082052F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29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9,5</w:t>
            </w:r>
          </w:p>
        </w:tc>
      </w:tr>
      <w:tr w:rsidR="006E73C5" w:rsidRPr="0082052F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30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10,5</w:t>
            </w:r>
          </w:p>
        </w:tc>
      </w:tr>
      <w:tr w:rsidR="006E73C5" w:rsidRPr="0082052F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31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9</w:t>
            </w:r>
          </w:p>
        </w:tc>
      </w:tr>
      <w:tr w:rsidR="006E73C5" w:rsidRPr="0082052F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32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7</w:t>
            </w:r>
          </w:p>
        </w:tc>
      </w:tr>
      <w:tr w:rsidR="006E73C5" w:rsidRPr="0082052F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33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12</w:t>
            </w:r>
          </w:p>
        </w:tc>
      </w:tr>
      <w:tr w:rsidR="006E73C5" w:rsidRPr="0082052F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34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10</w:t>
            </w:r>
          </w:p>
        </w:tc>
      </w:tr>
      <w:tr w:rsidR="006E73C5" w:rsidRPr="0082052F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35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10</w:t>
            </w:r>
          </w:p>
        </w:tc>
      </w:tr>
      <w:tr w:rsidR="006E73C5" w:rsidRPr="0082052F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36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11</w:t>
            </w:r>
          </w:p>
        </w:tc>
      </w:tr>
      <w:tr w:rsidR="006E73C5" w:rsidRPr="0082052F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37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12,5</w:t>
            </w:r>
          </w:p>
        </w:tc>
      </w:tr>
      <w:tr w:rsidR="006E73C5" w:rsidRPr="0082052F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38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11</w:t>
            </w:r>
          </w:p>
        </w:tc>
      </w:tr>
      <w:tr w:rsidR="006E73C5" w:rsidRPr="0082052F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39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10,5</w:t>
            </w:r>
          </w:p>
        </w:tc>
      </w:tr>
      <w:tr w:rsidR="006E73C5" w:rsidRPr="0082052F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40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14</w:t>
            </w:r>
          </w:p>
        </w:tc>
      </w:tr>
      <w:tr w:rsidR="006E73C5" w:rsidRPr="007B7117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41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13</w:t>
            </w:r>
          </w:p>
        </w:tc>
      </w:tr>
      <w:tr w:rsidR="006E73C5" w:rsidRPr="007B7117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42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9,5</w:t>
            </w:r>
          </w:p>
        </w:tc>
      </w:tr>
      <w:tr w:rsidR="006E73C5" w:rsidRPr="007B7117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43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10,5</w:t>
            </w:r>
          </w:p>
        </w:tc>
      </w:tr>
      <w:tr w:rsidR="006E73C5" w:rsidRPr="007B7117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lastRenderedPageBreak/>
              <w:t>44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11,5</w:t>
            </w:r>
          </w:p>
        </w:tc>
      </w:tr>
      <w:tr w:rsidR="006E73C5" w:rsidRPr="0082052F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45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6</w:t>
            </w:r>
          </w:p>
        </w:tc>
      </w:tr>
      <w:tr w:rsidR="006E73C5" w:rsidRPr="0082052F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46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14,5</w:t>
            </w:r>
          </w:p>
        </w:tc>
      </w:tr>
      <w:tr w:rsidR="006E73C5" w:rsidRPr="0082052F" w:rsidTr="006E73C5">
        <w:trPr>
          <w:cantSplit/>
          <w:jc w:val="center"/>
        </w:trPr>
        <w:tc>
          <w:tcPr>
            <w:tcW w:w="838" w:type="dxa"/>
          </w:tcPr>
          <w:p w:rsidR="006E73C5" w:rsidRPr="0022048C" w:rsidRDefault="006E73C5" w:rsidP="00945ACD">
            <w:pPr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47</w:t>
            </w:r>
          </w:p>
        </w:tc>
        <w:tc>
          <w:tcPr>
            <w:tcW w:w="1089" w:type="dxa"/>
          </w:tcPr>
          <w:p w:rsidR="006E73C5" w:rsidRPr="0022048C" w:rsidRDefault="008F1038" w:rsidP="003D1088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13</w:t>
            </w:r>
          </w:p>
        </w:tc>
      </w:tr>
    </w:tbl>
    <w:p w:rsidR="000E6615" w:rsidRDefault="000E6615" w:rsidP="000E6615"/>
    <w:p w:rsidR="000E6615" w:rsidRDefault="000E6615" w:rsidP="000E6615">
      <w:pPr>
        <w:jc w:val="both"/>
      </w:pPr>
      <w:r>
        <w:t xml:space="preserve">Kandidati, ki so zbrali </w:t>
      </w:r>
      <w:r w:rsidRPr="006E73C5">
        <w:rPr>
          <w:color w:val="FF0000"/>
        </w:rPr>
        <w:t>najmanj sedem (7) točk so uspešno opravili preizkus</w:t>
      </w:r>
      <w:r>
        <w:t xml:space="preserve">, kar </w:t>
      </w:r>
      <w:r>
        <w:rPr>
          <w:b/>
        </w:rPr>
        <w:t>ne pomeni</w:t>
      </w:r>
      <w:r>
        <w:t>, da so tudi sprejeti na fakulteto, saj na to vpliva tudi srednješolski uspeh, matura, itd…. Največje možno število točk preizkusu je petnajst (15). Rezultati veljajo sa</w:t>
      </w:r>
      <w:r w:rsidR="008F1038">
        <w:t>mo za vpis v študijsko leto 2017/2018</w:t>
      </w:r>
      <w:r>
        <w:t>.</w:t>
      </w:r>
    </w:p>
    <w:p w:rsidR="000E6615" w:rsidRDefault="000E6615" w:rsidP="000E6615"/>
    <w:p w:rsidR="000E6615" w:rsidRDefault="006E73C5" w:rsidP="000E6615">
      <w:r>
        <w:t xml:space="preserve">Ljubljana, </w:t>
      </w:r>
      <w:r w:rsidR="008F1038">
        <w:t xml:space="preserve">05. 7. 2017 </w:t>
      </w:r>
      <w:bookmarkStart w:id="0" w:name="_GoBack"/>
      <w:bookmarkEnd w:id="0"/>
      <w:r w:rsidR="000E6615">
        <w:tab/>
        <w:t>NTF- Oddelek za tekstilstvo, grafiko in oblikovanje</w:t>
      </w:r>
    </w:p>
    <w:p w:rsidR="00612135" w:rsidRDefault="00612135" w:rsidP="0079034E"/>
    <w:sectPr w:rsidR="00612135" w:rsidSect="000E6615">
      <w:pgSz w:w="11906" w:h="16838"/>
      <w:pgMar w:top="851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4BE" w:rsidRDefault="00B304BE" w:rsidP="0022048C">
      <w:r>
        <w:separator/>
      </w:r>
    </w:p>
  </w:endnote>
  <w:endnote w:type="continuationSeparator" w:id="0">
    <w:p w:rsidR="00B304BE" w:rsidRDefault="00B304BE" w:rsidP="0022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4BE" w:rsidRDefault="00B304BE" w:rsidP="0022048C">
      <w:r>
        <w:separator/>
      </w:r>
    </w:p>
  </w:footnote>
  <w:footnote w:type="continuationSeparator" w:id="0">
    <w:p w:rsidR="00B304BE" w:rsidRDefault="00B304BE" w:rsidP="00220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E37"/>
    <w:multiLevelType w:val="hybridMultilevel"/>
    <w:tmpl w:val="CAD00E3E"/>
    <w:lvl w:ilvl="0" w:tplc="604E04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31751"/>
    <w:multiLevelType w:val="hybridMultilevel"/>
    <w:tmpl w:val="B45E0C90"/>
    <w:lvl w:ilvl="0" w:tplc="2C9CA5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4E"/>
    <w:rsid w:val="0005001E"/>
    <w:rsid w:val="00090F89"/>
    <w:rsid w:val="000B3B4B"/>
    <w:rsid w:val="000E6615"/>
    <w:rsid w:val="000F2AC2"/>
    <w:rsid w:val="001C3490"/>
    <w:rsid w:val="00220275"/>
    <w:rsid w:val="0022048C"/>
    <w:rsid w:val="00246AE7"/>
    <w:rsid w:val="0027282A"/>
    <w:rsid w:val="002A6DC9"/>
    <w:rsid w:val="002F38BA"/>
    <w:rsid w:val="003B3BDC"/>
    <w:rsid w:val="003D1088"/>
    <w:rsid w:val="00425E19"/>
    <w:rsid w:val="00431106"/>
    <w:rsid w:val="00491442"/>
    <w:rsid w:val="004A3A25"/>
    <w:rsid w:val="004B639C"/>
    <w:rsid w:val="00584AB5"/>
    <w:rsid w:val="0060675D"/>
    <w:rsid w:val="0061050F"/>
    <w:rsid w:val="00612135"/>
    <w:rsid w:val="00622AF3"/>
    <w:rsid w:val="006E73C5"/>
    <w:rsid w:val="0079034E"/>
    <w:rsid w:val="007B7117"/>
    <w:rsid w:val="0082052F"/>
    <w:rsid w:val="00871E57"/>
    <w:rsid w:val="008F1038"/>
    <w:rsid w:val="008F2E64"/>
    <w:rsid w:val="008F7486"/>
    <w:rsid w:val="008F7B22"/>
    <w:rsid w:val="009D0AC3"/>
    <w:rsid w:val="00A12313"/>
    <w:rsid w:val="00A471F3"/>
    <w:rsid w:val="00A601B2"/>
    <w:rsid w:val="00A62A79"/>
    <w:rsid w:val="00A72EB9"/>
    <w:rsid w:val="00B304BE"/>
    <w:rsid w:val="00B739A6"/>
    <w:rsid w:val="00BB4D7E"/>
    <w:rsid w:val="00BD1A57"/>
    <w:rsid w:val="00BD6371"/>
    <w:rsid w:val="00BE4095"/>
    <w:rsid w:val="00C03FFA"/>
    <w:rsid w:val="00CB6C6C"/>
    <w:rsid w:val="00CC7DD3"/>
    <w:rsid w:val="00CE69DF"/>
    <w:rsid w:val="00D6281E"/>
    <w:rsid w:val="00DA3FCC"/>
    <w:rsid w:val="00DD5B80"/>
    <w:rsid w:val="00E65468"/>
    <w:rsid w:val="00F01DD4"/>
    <w:rsid w:val="00FE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408572D6"/>
  <w15:docId w15:val="{0FAEBCD5-DD42-4E5B-B9FA-8EE7ED3F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903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1A5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1A57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82052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2048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2048C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2048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2048C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A8026-19B2-484A-85E3-18660909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UL-NTF-OT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Teichmeister, Jasna</dc:creator>
  <cp:lastModifiedBy>Teichmeister, Jasna</cp:lastModifiedBy>
  <cp:revision>3</cp:revision>
  <cp:lastPrinted>2015-07-07T09:51:00Z</cp:lastPrinted>
  <dcterms:created xsi:type="dcterms:W3CDTF">2017-07-05T07:32:00Z</dcterms:created>
  <dcterms:modified xsi:type="dcterms:W3CDTF">2017-07-05T07:36:00Z</dcterms:modified>
</cp:coreProperties>
</file>