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97" w:rsidRPr="0008194D" w:rsidRDefault="0039229A" w:rsidP="000D5569">
      <w:pPr>
        <w:jc w:val="center"/>
        <w:rPr>
          <w:sz w:val="20"/>
          <w:szCs w:val="20"/>
        </w:rPr>
      </w:pPr>
      <w:r w:rsidRPr="0008194D">
        <w:rPr>
          <w:noProof/>
          <w:sz w:val="20"/>
          <w:szCs w:val="20"/>
          <w:lang w:val="sl-SI" w:eastAsia="sl-SI"/>
        </w:rPr>
        <w:drawing>
          <wp:inline distT="0" distB="0" distL="0" distR="0">
            <wp:extent cx="2728196" cy="112023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c_p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196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94D" w:rsidRPr="0008194D" w:rsidRDefault="0008194D" w:rsidP="0008194D">
      <w:pPr>
        <w:jc w:val="center"/>
        <w:rPr>
          <w:b/>
          <w:i/>
          <w:color w:val="44546A" w:themeColor="text2"/>
          <w:sz w:val="24"/>
          <w:szCs w:val="24"/>
        </w:rPr>
      </w:pPr>
      <w:r>
        <w:rPr>
          <w:b/>
          <w:color w:val="5B9BD5" w:themeColor="accent1"/>
          <w:sz w:val="24"/>
          <w:szCs w:val="24"/>
        </w:rPr>
        <w:t xml:space="preserve">You are </w:t>
      </w:r>
      <w:r w:rsidR="00040B6E">
        <w:rPr>
          <w:b/>
          <w:color w:val="5B9BD5" w:themeColor="accent1"/>
          <w:sz w:val="24"/>
          <w:szCs w:val="24"/>
        </w:rPr>
        <w:t>cordially invited to attend the event</w:t>
      </w:r>
      <w:proofErr w:type="gramStart"/>
      <w:r w:rsidR="00040B6E">
        <w:rPr>
          <w:b/>
          <w:color w:val="5B9BD5" w:themeColor="accent1"/>
          <w:sz w:val="24"/>
          <w:szCs w:val="24"/>
        </w:rPr>
        <w:t>:</w:t>
      </w:r>
      <w:proofErr w:type="gramEnd"/>
      <w:r w:rsidR="00906BF6" w:rsidRPr="0008194D">
        <w:rPr>
          <w:b/>
          <w:color w:val="44546A" w:themeColor="text2"/>
          <w:sz w:val="24"/>
          <w:szCs w:val="24"/>
        </w:rPr>
        <w:br/>
      </w:r>
      <w:r w:rsidR="00DB4E42">
        <w:rPr>
          <w:b/>
          <w:i/>
          <w:color w:val="44546A" w:themeColor="text2"/>
          <w:sz w:val="24"/>
          <w:szCs w:val="24"/>
        </w:rPr>
        <w:t>The p</w:t>
      </w:r>
      <w:r w:rsidRPr="0008194D">
        <w:rPr>
          <w:b/>
          <w:i/>
          <w:color w:val="44546A" w:themeColor="text2"/>
          <w:sz w:val="24"/>
          <w:szCs w:val="24"/>
        </w:rPr>
        <w:t>roactive social role of science.</w:t>
      </w:r>
    </w:p>
    <w:p w:rsidR="000D5569" w:rsidRPr="0008194D" w:rsidRDefault="0008194D" w:rsidP="0008194D">
      <w:pPr>
        <w:jc w:val="center"/>
        <w:rPr>
          <w:b/>
          <w:i/>
          <w:color w:val="44546A" w:themeColor="text2"/>
          <w:sz w:val="24"/>
          <w:szCs w:val="24"/>
        </w:rPr>
      </w:pPr>
      <w:r w:rsidRPr="0008194D">
        <w:rPr>
          <w:b/>
          <w:i/>
          <w:color w:val="44546A" w:themeColor="text2"/>
          <w:sz w:val="24"/>
          <w:szCs w:val="24"/>
        </w:rPr>
        <w:t xml:space="preserve">How to empower scientists and researchers for </w:t>
      </w:r>
      <w:r w:rsidR="00040B6E">
        <w:rPr>
          <w:b/>
          <w:i/>
          <w:color w:val="44546A" w:themeColor="text2"/>
          <w:sz w:val="24"/>
          <w:szCs w:val="24"/>
        </w:rPr>
        <w:t xml:space="preserve">better </w:t>
      </w:r>
      <w:r w:rsidRPr="0008194D">
        <w:rPr>
          <w:b/>
          <w:i/>
          <w:color w:val="44546A" w:themeColor="text2"/>
          <w:sz w:val="24"/>
          <w:szCs w:val="24"/>
        </w:rPr>
        <w:t>communication, mobility and career</w:t>
      </w:r>
      <w:r w:rsidR="00040B6E">
        <w:rPr>
          <w:b/>
          <w:i/>
          <w:color w:val="44546A" w:themeColor="text2"/>
          <w:sz w:val="24"/>
          <w:szCs w:val="24"/>
        </w:rPr>
        <w:t xml:space="preserve"> opportunities in the European research area</w:t>
      </w:r>
    </w:p>
    <w:p w:rsidR="000D5569" w:rsidRPr="0008194D" w:rsidRDefault="00040B6E" w:rsidP="00163ED7">
      <w:pPr>
        <w:ind w:left="360"/>
        <w:jc w:val="center"/>
        <w:rPr>
          <w:b/>
          <w:color w:val="5B9BD5" w:themeColor="accent1"/>
        </w:rPr>
      </w:pPr>
      <w:r>
        <w:rPr>
          <w:b/>
          <w:color w:val="5B9BD5" w:themeColor="accent1"/>
        </w:rPr>
        <w:t>September 28, 2018</w:t>
      </w:r>
      <w:r w:rsidR="000D5569" w:rsidRPr="0008194D">
        <w:rPr>
          <w:b/>
          <w:color w:val="5B9BD5" w:themeColor="accent1"/>
        </w:rPr>
        <w:t xml:space="preserve">, </w:t>
      </w:r>
      <w:r>
        <w:rPr>
          <w:b/>
          <w:color w:val="5B9BD5" w:themeColor="accent1"/>
        </w:rPr>
        <w:t>European Union House</w:t>
      </w:r>
      <w:r w:rsidR="000D5569" w:rsidRPr="0008194D">
        <w:rPr>
          <w:b/>
          <w:color w:val="5B9BD5" w:themeColor="accent1"/>
        </w:rPr>
        <w:t xml:space="preserve">, </w:t>
      </w:r>
      <w:proofErr w:type="spellStart"/>
      <w:r w:rsidR="000D5569" w:rsidRPr="0008194D">
        <w:rPr>
          <w:b/>
          <w:color w:val="5B9BD5" w:themeColor="accent1"/>
        </w:rPr>
        <w:t>Dunajska</w:t>
      </w:r>
      <w:proofErr w:type="spellEnd"/>
      <w:r w:rsidR="000D5569" w:rsidRPr="0008194D">
        <w:rPr>
          <w:b/>
          <w:color w:val="5B9BD5" w:themeColor="accent1"/>
        </w:rPr>
        <w:t xml:space="preserve"> 20, 1000 Ljubljana</w:t>
      </w:r>
    </w:p>
    <w:tbl>
      <w:tblPr>
        <w:tblStyle w:val="Tabelasvetlamrea2poudarek1"/>
        <w:tblW w:w="9923" w:type="dxa"/>
        <w:tblInd w:w="-567" w:type="dxa"/>
        <w:tblLook w:val="04A0" w:firstRow="1" w:lastRow="0" w:firstColumn="1" w:lastColumn="0" w:noHBand="0" w:noVBand="1"/>
      </w:tblPr>
      <w:tblGrid>
        <w:gridCol w:w="283"/>
        <w:gridCol w:w="1560"/>
        <w:gridCol w:w="8080"/>
      </w:tblGrid>
      <w:tr w:rsidR="000D5569" w:rsidRPr="0008194D" w:rsidTr="00054FD8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0D5569" w:rsidRPr="0008194D" w:rsidRDefault="000D5569" w:rsidP="000D5569"/>
        </w:tc>
        <w:tc>
          <w:tcPr>
            <w:tcW w:w="8080" w:type="dxa"/>
          </w:tcPr>
          <w:p w:rsidR="000D5569" w:rsidRPr="0008194D" w:rsidRDefault="00163ED7" w:rsidP="00FB3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194D">
              <w:t xml:space="preserve">                                  </w:t>
            </w:r>
            <w:r w:rsidR="00FB3EB7">
              <w:t xml:space="preserve">           </w:t>
            </w:r>
            <w:r w:rsidRPr="0008194D">
              <w:t xml:space="preserve"> </w:t>
            </w:r>
            <w:r w:rsidR="0078081E" w:rsidRPr="0008194D">
              <w:rPr>
                <w:color w:val="44546A" w:themeColor="text2"/>
              </w:rPr>
              <w:t xml:space="preserve">Program </w:t>
            </w:r>
          </w:p>
        </w:tc>
      </w:tr>
      <w:tr w:rsidR="000D5569" w:rsidRPr="0008194D" w:rsidTr="0005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0D5569" w:rsidRPr="0008194D" w:rsidRDefault="000D5569" w:rsidP="000D5569">
            <w:pPr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>10.00 – 10.15</w:t>
            </w:r>
          </w:p>
        </w:tc>
        <w:tc>
          <w:tcPr>
            <w:tcW w:w="8080" w:type="dxa"/>
          </w:tcPr>
          <w:p w:rsidR="001110A9" w:rsidRPr="0008194D" w:rsidRDefault="00257CCA" w:rsidP="000D5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194D">
              <w:rPr>
                <w:b/>
                <w:sz w:val="20"/>
                <w:szCs w:val="20"/>
              </w:rPr>
              <w:t>Introductory Address</w:t>
            </w:r>
            <w:r w:rsidR="00040B6E">
              <w:rPr>
                <w:b/>
                <w:sz w:val="20"/>
                <w:szCs w:val="20"/>
              </w:rPr>
              <w:t>es:</w:t>
            </w:r>
            <w:r w:rsidR="000D5569" w:rsidRPr="0008194D">
              <w:rPr>
                <w:sz w:val="20"/>
                <w:szCs w:val="20"/>
              </w:rPr>
              <w:br/>
            </w:r>
            <w:r w:rsidR="001110A9" w:rsidRPr="0008194D">
              <w:rPr>
                <w:sz w:val="20"/>
                <w:szCs w:val="20"/>
              </w:rPr>
              <w:t xml:space="preserve">dr. Zoran </w:t>
            </w:r>
            <w:proofErr w:type="spellStart"/>
            <w:r w:rsidR="001110A9" w:rsidRPr="0008194D">
              <w:rPr>
                <w:sz w:val="20"/>
                <w:szCs w:val="20"/>
              </w:rPr>
              <w:t>Stančič</w:t>
            </w:r>
            <w:proofErr w:type="spellEnd"/>
            <w:r w:rsidR="001110A9" w:rsidRPr="0008194D">
              <w:rPr>
                <w:sz w:val="20"/>
                <w:szCs w:val="20"/>
              </w:rPr>
              <w:t xml:space="preserve">, </w:t>
            </w:r>
            <w:r w:rsidRPr="0008194D">
              <w:rPr>
                <w:sz w:val="20"/>
                <w:szCs w:val="20"/>
              </w:rPr>
              <w:t xml:space="preserve">Head of the EU Commission Representation in </w:t>
            </w:r>
            <w:r w:rsidR="0008194D">
              <w:rPr>
                <w:sz w:val="20"/>
                <w:szCs w:val="20"/>
              </w:rPr>
              <w:t>Slovenia</w:t>
            </w:r>
            <w:r w:rsidR="001110A9" w:rsidRPr="0008194D">
              <w:rPr>
                <w:sz w:val="20"/>
                <w:szCs w:val="20"/>
              </w:rPr>
              <w:t xml:space="preserve"> </w:t>
            </w:r>
          </w:p>
          <w:p w:rsidR="000D5569" w:rsidRPr="0008194D" w:rsidRDefault="000D5569" w:rsidP="00DB4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 xml:space="preserve">prof. dr. </w:t>
            </w:r>
            <w:r w:rsidR="00163ED7" w:rsidRPr="0008194D">
              <w:rPr>
                <w:sz w:val="20"/>
                <w:szCs w:val="20"/>
              </w:rPr>
              <w:t>Roman Kuhar</w:t>
            </w:r>
            <w:r w:rsidRPr="0008194D">
              <w:rPr>
                <w:sz w:val="20"/>
                <w:szCs w:val="20"/>
              </w:rPr>
              <w:t xml:space="preserve">, </w:t>
            </w:r>
            <w:r w:rsidR="00257CCA" w:rsidRPr="0008194D">
              <w:rPr>
                <w:sz w:val="20"/>
                <w:szCs w:val="20"/>
              </w:rPr>
              <w:t>De</w:t>
            </w:r>
            <w:r w:rsidR="0008194D">
              <w:rPr>
                <w:sz w:val="20"/>
                <w:szCs w:val="20"/>
              </w:rPr>
              <w:t xml:space="preserve">an of the Faculty of Arts, </w:t>
            </w:r>
            <w:r w:rsidR="00257CCA" w:rsidRPr="0008194D">
              <w:rPr>
                <w:sz w:val="20"/>
                <w:szCs w:val="20"/>
              </w:rPr>
              <w:t xml:space="preserve"> University of Ljubljana</w:t>
            </w:r>
            <w:r w:rsidRPr="0008194D">
              <w:rPr>
                <w:sz w:val="20"/>
                <w:szCs w:val="20"/>
              </w:rPr>
              <w:t xml:space="preserve"> </w:t>
            </w:r>
            <w:r w:rsidRPr="0008194D">
              <w:rPr>
                <w:sz w:val="20"/>
                <w:szCs w:val="20"/>
              </w:rPr>
              <w:br/>
              <w:t>prof.</w:t>
            </w:r>
            <w:r w:rsidR="0008194D">
              <w:rPr>
                <w:sz w:val="20"/>
                <w:szCs w:val="20"/>
              </w:rPr>
              <w:t xml:space="preserve"> </w:t>
            </w:r>
            <w:r w:rsidRPr="0008194D">
              <w:rPr>
                <w:sz w:val="20"/>
                <w:szCs w:val="20"/>
              </w:rPr>
              <w:t xml:space="preserve">dr. </w:t>
            </w:r>
            <w:proofErr w:type="spellStart"/>
            <w:r w:rsidRPr="0008194D">
              <w:rPr>
                <w:sz w:val="20"/>
                <w:szCs w:val="20"/>
              </w:rPr>
              <w:t>J</w:t>
            </w:r>
            <w:r w:rsidRPr="0008194D">
              <w:rPr>
                <w:rFonts w:cstheme="minorHAnsi"/>
                <w:sz w:val="20"/>
                <w:szCs w:val="20"/>
              </w:rPr>
              <w:t>ó</w:t>
            </w:r>
            <w:r w:rsidRPr="0008194D">
              <w:rPr>
                <w:sz w:val="20"/>
                <w:szCs w:val="20"/>
              </w:rPr>
              <w:t>zsef</w:t>
            </w:r>
            <w:proofErr w:type="spellEnd"/>
            <w:r w:rsidRPr="0008194D">
              <w:rPr>
                <w:sz w:val="20"/>
                <w:szCs w:val="20"/>
              </w:rPr>
              <w:t xml:space="preserve"> </w:t>
            </w:r>
            <w:proofErr w:type="spellStart"/>
            <w:r w:rsidRPr="0008194D">
              <w:rPr>
                <w:sz w:val="20"/>
                <w:szCs w:val="20"/>
              </w:rPr>
              <w:t>Gy</w:t>
            </w:r>
            <w:r w:rsidRPr="0008194D">
              <w:rPr>
                <w:rFonts w:cstheme="minorHAnsi"/>
                <w:sz w:val="20"/>
                <w:szCs w:val="20"/>
              </w:rPr>
              <w:t>ö</w:t>
            </w:r>
            <w:r w:rsidRPr="0008194D">
              <w:rPr>
                <w:sz w:val="20"/>
                <w:szCs w:val="20"/>
              </w:rPr>
              <w:t>rk</w:t>
            </w:r>
            <w:r w:rsidRPr="0008194D">
              <w:rPr>
                <w:rFonts w:cstheme="minorHAnsi"/>
                <w:sz w:val="20"/>
                <w:szCs w:val="20"/>
              </w:rPr>
              <w:t>ö</w:t>
            </w:r>
            <w:r w:rsidRPr="0008194D">
              <w:rPr>
                <w:sz w:val="20"/>
                <w:szCs w:val="20"/>
              </w:rPr>
              <w:t>s</w:t>
            </w:r>
            <w:proofErr w:type="spellEnd"/>
            <w:r w:rsidRPr="0008194D">
              <w:rPr>
                <w:sz w:val="20"/>
                <w:szCs w:val="20"/>
              </w:rPr>
              <w:t xml:space="preserve">, </w:t>
            </w:r>
            <w:r w:rsidR="0008194D">
              <w:rPr>
                <w:sz w:val="20"/>
                <w:szCs w:val="20"/>
              </w:rPr>
              <w:t>D</w:t>
            </w:r>
            <w:r w:rsidR="00257CCA" w:rsidRPr="0008194D">
              <w:rPr>
                <w:sz w:val="20"/>
                <w:szCs w:val="20"/>
              </w:rPr>
              <w:t>irector of the Slovenian Research Agency (invited)</w:t>
            </w:r>
            <w:r w:rsidR="001110A9" w:rsidRPr="0008194D">
              <w:rPr>
                <w:sz w:val="20"/>
                <w:szCs w:val="20"/>
              </w:rPr>
              <w:br/>
            </w:r>
            <w:r w:rsidR="00257CCA" w:rsidRPr="0008194D">
              <w:rPr>
                <w:sz w:val="20"/>
                <w:szCs w:val="20"/>
              </w:rPr>
              <w:t>the</w:t>
            </w:r>
            <w:r w:rsidR="00DB4E42">
              <w:rPr>
                <w:sz w:val="20"/>
                <w:szCs w:val="20"/>
              </w:rPr>
              <w:t xml:space="preserve"> Slovenian</w:t>
            </w:r>
            <w:r w:rsidR="00257CCA" w:rsidRPr="0008194D">
              <w:rPr>
                <w:sz w:val="20"/>
                <w:szCs w:val="20"/>
              </w:rPr>
              <w:t xml:space="preserve"> Minister of Education, Science and Spor</w:t>
            </w:r>
            <w:r w:rsidR="00DB4E42">
              <w:rPr>
                <w:sz w:val="20"/>
                <w:szCs w:val="20"/>
              </w:rPr>
              <w:t>t</w:t>
            </w:r>
            <w:r w:rsidR="00040B6E">
              <w:rPr>
                <w:sz w:val="20"/>
                <w:szCs w:val="20"/>
              </w:rPr>
              <w:t xml:space="preserve"> (invited)</w:t>
            </w:r>
          </w:p>
        </w:tc>
      </w:tr>
      <w:tr w:rsidR="000D5569" w:rsidRPr="0008194D" w:rsidTr="00054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0D5569" w:rsidRPr="0008194D" w:rsidRDefault="000D5569" w:rsidP="000D5569">
            <w:pPr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 xml:space="preserve">10.15 – 10.30 </w:t>
            </w:r>
          </w:p>
        </w:tc>
        <w:tc>
          <w:tcPr>
            <w:tcW w:w="8080" w:type="dxa"/>
          </w:tcPr>
          <w:p w:rsidR="000D5569" w:rsidRPr="0008194D" w:rsidRDefault="005305C4" w:rsidP="00040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 xml:space="preserve">Jadranka Jezeršek Turnes, </w:t>
            </w:r>
            <w:proofErr w:type="spellStart"/>
            <w:r w:rsidRPr="0008194D">
              <w:rPr>
                <w:sz w:val="20"/>
                <w:szCs w:val="20"/>
              </w:rPr>
              <w:t>Ko</w:t>
            </w:r>
            <w:r w:rsidR="000D5569" w:rsidRPr="0008194D">
              <w:rPr>
                <w:sz w:val="20"/>
                <w:szCs w:val="20"/>
              </w:rPr>
              <w:t>ntekst</w:t>
            </w:r>
            <w:proofErr w:type="spellEnd"/>
            <w:r w:rsidR="000D5569" w:rsidRPr="0008194D">
              <w:rPr>
                <w:sz w:val="20"/>
                <w:szCs w:val="20"/>
              </w:rPr>
              <w:br/>
            </w:r>
            <w:r w:rsidR="00DB4E42">
              <w:rPr>
                <w:b/>
              </w:rPr>
              <w:t>Science communication</w:t>
            </w:r>
            <w:r w:rsidR="00257CCA" w:rsidRPr="0008194D">
              <w:rPr>
                <w:b/>
              </w:rPr>
              <w:t xml:space="preserve"> through </w:t>
            </w:r>
            <w:r w:rsidR="00DB4E42">
              <w:rPr>
                <w:b/>
              </w:rPr>
              <w:t xml:space="preserve">the EU project </w:t>
            </w:r>
            <w:r w:rsidR="00040B6E">
              <w:rPr>
                <w:b/>
              </w:rPr>
              <w:t>RRI Tools’ perspective</w:t>
            </w:r>
          </w:p>
        </w:tc>
      </w:tr>
      <w:tr w:rsidR="000D5569" w:rsidRPr="0008194D" w:rsidTr="0005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0D5569" w:rsidRPr="0008194D" w:rsidRDefault="000D5569" w:rsidP="000D5569">
            <w:pPr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 xml:space="preserve">10.30 – 11.30 </w:t>
            </w:r>
          </w:p>
        </w:tc>
        <w:tc>
          <w:tcPr>
            <w:tcW w:w="8080" w:type="dxa"/>
          </w:tcPr>
          <w:p w:rsidR="00257CCA" w:rsidRPr="0008194D" w:rsidRDefault="00257CCA" w:rsidP="00257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194D">
              <w:rPr>
                <w:b/>
                <w:sz w:val="20"/>
                <w:szCs w:val="20"/>
              </w:rPr>
              <w:t>C</w:t>
            </w:r>
            <w:r w:rsidR="00040B6E">
              <w:rPr>
                <w:b/>
                <w:sz w:val="20"/>
                <w:szCs w:val="20"/>
              </w:rPr>
              <w:t xml:space="preserve">entral morning lecture: </w:t>
            </w:r>
            <w:proofErr w:type="spellStart"/>
            <w:r w:rsidR="00040B6E">
              <w:rPr>
                <w:b/>
                <w:sz w:val="20"/>
                <w:szCs w:val="20"/>
              </w:rPr>
              <w:t>Alok</w:t>
            </w:r>
            <w:proofErr w:type="spellEnd"/>
            <w:r w:rsidR="00040B6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40B6E">
              <w:rPr>
                <w:b/>
                <w:sz w:val="20"/>
                <w:szCs w:val="20"/>
              </w:rPr>
              <w:t>Jha</w:t>
            </w:r>
            <w:proofErr w:type="spellEnd"/>
            <w:r w:rsidR="00400225">
              <w:rPr>
                <w:b/>
                <w:sz w:val="20"/>
                <w:szCs w:val="20"/>
              </w:rPr>
              <w:t>, science correspondent</w:t>
            </w:r>
            <w:r w:rsidRPr="0008194D">
              <w:rPr>
                <w:b/>
                <w:sz w:val="20"/>
                <w:szCs w:val="20"/>
              </w:rPr>
              <w:t xml:space="preserve"> and publicist</w:t>
            </w:r>
          </w:p>
          <w:p w:rsidR="00257CCA" w:rsidRPr="0008194D" w:rsidRDefault="00257CCA" w:rsidP="00257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 xml:space="preserve">The lecture is intended for </w:t>
            </w:r>
            <w:r w:rsidR="00DB4E42" w:rsidRPr="0008194D">
              <w:rPr>
                <w:sz w:val="20"/>
                <w:szCs w:val="20"/>
              </w:rPr>
              <w:t>researchers</w:t>
            </w:r>
            <w:r w:rsidR="00400225">
              <w:rPr>
                <w:sz w:val="20"/>
                <w:szCs w:val="20"/>
              </w:rPr>
              <w:t xml:space="preserve"> and scientists and will address the following issues: </w:t>
            </w:r>
            <w:r w:rsidRPr="0008194D">
              <w:rPr>
                <w:sz w:val="20"/>
                <w:szCs w:val="20"/>
              </w:rPr>
              <w:t xml:space="preserve">how, when and why communicate </w:t>
            </w:r>
            <w:r w:rsidR="00400225">
              <w:rPr>
                <w:sz w:val="20"/>
                <w:szCs w:val="20"/>
              </w:rPr>
              <w:t>scientific research</w:t>
            </w:r>
            <w:r w:rsidRPr="0008194D">
              <w:rPr>
                <w:sz w:val="20"/>
                <w:szCs w:val="20"/>
              </w:rPr>
              <w:t xml:space="preserve"> </w:t>
            </w:r>
            <w:r w:rsidR="00DB4E42" w:rsidRPr="0008194D">
              <w:rPr>
                <w:sz w:val="20"/>
                <w:szCs w:val="20"/>
              </w:rPr>
              <w:t>achievements</w:t>
            </w:r>
            <w:r w:rsidRPr="0008194D">
              <w:rPr>
                <w:sz w:val="20"/>
                <w:szCs w:val="20"/>
              </w:rPr>
              <w:t>, which</w:t>
            </w:r>
            <w:r w:rsidR="00400225">
              <w:rPr>
                <w:sz w:val="20"/>
                <w:szCs w:val="20"/>
              </w:rPr>
              <w:t xml:space="preserve"> skills are needed for addressing audio-visual medi</w:t>
            </w:r>
            <w:r w:rsidR="00850D7F">
              <w:rPr>
                <w:sz w:val="20"/>
                <w:szCs w:val="20"/>
              </w:rPr>
              <w:t>a</w:t>
            </w:r>
            <w:r w:rsidRPr="0008194D">
              <w:rPr>
                <w:sz w:val="20"/>
                <w:szCs w:val="20"/>
              </w:rPr>
              <w:t xml:space="preserve">, how to control the narrative and have constructive relationships with journalists, how </w:t>
            </w:r>
            <w:r w:rsidR="00DB4E42" w:rsidRPr="0008194D">
              <w:rPr>
                <w:sz w:val="20"/>
                <w:szCs w:val="20"/>
              </w:rPr>
              <w:t>to</w:t>
            </w:r>
            <w:r w:rsidRPr="0008194D">
              <w:rPr>
                <w:sz w:val="20"/>
                <w:szCs w:val="20"/>
              </w:rPr>
              <w:t xml:space="preserve"> choose appropriate contexts and opportunities for appearances, </w:t>
            </w:r>
            <w:r w:rsidR="00DB4E42" w:rsidRPr="0008194D">
              <w:rPr>
                <w:sz w:val="20"/>
                <w:szCs w:val="20"/>
              </w:rPr>
              <w:t>storytelling</w:t>
            </w:r>
            <w:r w:rsidRPr="0008194D">
              <w:rPr>
                <w:sz w:val="20"/>
                <w:szCs w:val="20"/>
              </w:rPr>
              <w:t xml:space="preserve"> … all based on examples from the </w:t>
            </w:r>
            <w:r w:rsidR="00DB4E42" w:rsidRPr="0008194D">
              <w:rPr>
                <w:sz w:val="20"/>
                <w:szCs w:val="20"/>
              </w:rPr>
              <w:t xml:space="preserve">experience </w:t>
            </w:r>
            <w:proofErr w:type="spellStart"/>
            <w:r w:rsidR="00400225">
              <w:rPr>
                <w:sz w:val="20"/>
                <w:szCs w:val="20"/>
              </w:rPr>
              <w:t>Jha</w:t>
            </w:r>
            <w:proofErr w:type="spellEnd"/>
            <w:r w:rsidR="00400225">
              <w:rPr>
                <w:sz w:val="20"/>
                <w:szCs w:val="20"/>
              </w:rPr>
              <w:t xml:space="preserve"> </w:t>
            </w:r>
            <w:r w:rsidR="00DB4E42" w:rsidRPr="0008194D">
              <w:rPr>
                <w:sz w:val="20"/>
                <w:szCs w:val="20"/>
              </w:rPr>
              <w:t>gained</w:t>
            </w:r>
            <w:r w:rsidRPr="0008194D">
              <w:rPr>
                <w:sz w:val="20"/>
                <w:szCs w:val="20"/>
              </w:rPr>
              <w:t xml:space="preserve"> </w:t>
            </w:r>
            <w:r w:rsidR="00400225">
              <w:rPr>
                <w:sz w:val="20"/>
                <w:szCs w:val="20"/>
              </w:rPr>
              <w:t>while working for the BBC, ITV</w:t>
            </w:r>
            <w:r w:rsidRPr="0008194D">
              <w:rPr>
                <w:sz w:val="20"/>
                <w:szCs w:val="20"/>
              </w:rPr>
              <w:t xml:space="preserve"> </w:t>
            </w:r>
            <w:r w:rsidR="00400225">
              <w:rPr>
                <w:sz w:val="20"/>
                <w:szCs w:val="20"/>
              </w:rPr>
              <w:t xml:space="preserve">and </w:t>
            </w:r>
            <w:r w:rsidRPr="0008194D">
              <w:rPr>
                <w:sz w:val="20"/>
                <w:szCs w:val="20"/>
              </w:rPr>
              <w:t>The Guardian.</w:t>
            </w:r>
          </w:p>
          <w:p w:rsidR="000D5569" w:rsidRPr="0008194D" w:rsidRDefault="000D5569" w:rsidP="00257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D5569" w:rsidRPr="0008194D" w:rsidTr="00054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0D5569" w:rsidRPr="0008194D" w:rsidRDefault="000D5569" w:rsidP="000D5569">
            <w:pPr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>11.30 – 12.00</w:t>
            </w:r>
          </w:p>
        </w:tc>
        <w:tc>
          <w:tcPr>
            <w:tcW w:w="8080" w:type="dxa"/>
          </w:tcPr>
          <w:p w:rsidR="000D5569" w:rsidRPr="0008194D" w:rsidRDefault="00257CCA" w:rsidP="000D5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>Questions and audience discussion</w:t>
            </w:r>
            <w:r w:rsidR="000D5569" w:rsidRPr="0008194D">
              <w:rPr>
                <w:sz w:val="20"/>
                <w:szCs w:val="20"/>
              </w:rPr>
              <w:t xml:space="preserve"> </w:t>
            </w:r>
          </w:p>
        </w:tc>
      </w:tr>
      <w:tr w:rsidR="000D5569" w:rsidRPr="0008194D" w:rsidTr="0005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0D5569" w:rsidRPr="0008194D" w:rsidRDefault="000D5569" w:rsidP="000D5569">
            <w:pPr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 xml:space="preserve">12.00 – 13.00 </w:t>
            </w:r>
          </w:p>
        </w:tc>
        <w:tc>
          <w:tcPr>
            <w:tcW w:w="8080" w:type="dxa"/>
          </w:tcPr>
          <w:p w:rsidR="0008194D" w:rsidRPr="0008194D" w:rsidRDefault="00257CCA" w:rsidP="00081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194D">
              <w:rPr>
                <w:b/>
                <w:sz w:val="20"/>
                <w:szCs w:val="20"/>
              </w:rPr>
              <w:t xml:space="preserve">A round table on </w:t>
            </w:r>
            <w:r w:rsidR="00DB4E42">
              <w:rPr>
                <w:b/>
                <w:sz w:val="20"/>
                <w:szCs w:val="20"/>
              </w:rPr>
              <w:t>science communication</w:t>
            </w:r>
            <w:r w:rsidRPr="0008194D">
              <w:rPr>
                <w:b/>
                <w:sz w:val="20"/>
                <w:szCs w:val="20"/>
              </w:rPr>
              <w:t xml:space="preserve"> in the Slovene research space</w:t>
            </w:r>
            <w:r w:rsidR="0008194D" w:rsidRPr="0008194D">
              <w:rPr>
                <w:b/>
                <w:sz w:val="20"/>
                <w:szCs w:val="20"/>
              </w:rPr>
              <w:t xml:space="preserve"> – </w:t>
            </w:r>
            <w:r w:rsidR="0008194D" w:rsidRPr="0008194D">
              <w:rPr>
                <w:sz w:val="20"/>
                <w:szCs w:val="20"/>
              </w:rPr>
              <w:t xml:space="preserve">an </w:t>
            </w:r>
            <w:r w:rsidR="00DB4E42">
              <w:rPr>
                <w:sz w:val="20"/>
                <w:szCs w:val="20"/>
              </w:rPr>
              <w:t>inclusive discussion with the event’s</w:t>
            </w:r>
            <w:r w:rsidR="0008194D" w:rsidRPr="0008194D">
              <w:rPr>
                <w:sz w:val="20"/>
                <w:szCs w:val="20"/>
              </w:rPr>
              <w:t xml:space="preserve"> participants, led by Nataša </w:t>
            </w:r>
            <w:proofErr w:type="spellStart"/>
            <w:r w:rsidR="0008194D" w:rsidRPr="0008194D">
              <w:rPr>
                <w:sz w:val="20"/>
                <w:szCs w:val="20"/>
              </w:rPr>
              <w:t>Briški</w:t>
            </w:r>
            <w:proofErr w:type="spellEnd"/>
            <w:r w:rsidRPr="0008194D">
              <w:rPr>
                <w:b/>
                <w:sz w:val="20"/>
                <w:szCs w:val="20"/>
              </w:rPr>
              <w:t xml:space="preserve"> </w:t>
            </w:r>
          </w:p>
          <w:p w:rsidR="0008194D" w:rsidRPr="0008194D" w:rsidRDefault="0008194D" w:rsidP="00081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>Invited speakers: dr. Saša Nova</w:t>
            </w:r>
            <w:r w:rsidR="00DB4E42">
              <w:rPr>
                <w:sz w:val="20"/>
                <w:szCs w:val="20"/>
              </w:rPr>
              <w:t>k (Science on the street), dr. S</w:t>
            </w:r>
            <w:r w:rsidRPr="0008194D">
              <w:rPr>
                <w:sz w:val="20"/>
                <w:szCs w:val="20"/>
              </w:rPr>
              <w:t>ašo Dolenc (</w:t>
            </w:r>
            <w:proofErr w:type="spellStart"/>
            <w:r w:rsidRPr="0008194D">
              <w:rPr>
                <w:sz w:val="20"/>
                <w:szCs w:val="20"/>
              </w:rPr>
              <w:t>Kvarkadabra</w:t>
            </w:r>
            <w:proofErr w:type="spellEnd"/>
            <w:r w:rsidRPr="0008194D">
              <w:rPr>
                <w:sz w:val="20"/>
                <w:szCs w:val="20"/>
              </w:rPr>
              <w:t>),</w:t>
            </w:r>
          </w:p>
          <w:p w:rsidR="000D5569" w:rsidRPr="0008194D" w:rsidRDefault="0008194D" w:rsidP="00FE3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8194D">
              <w:rPr>
                <w:sz w:val="20"/>
                <w:szCs w:val="20"/>
              </w:rPr>
              <w:t>Dr.</w:t>
            </w:r>
            <w:proofErr w:type="spellEnd"/>
            <w:r w:rsidRPr="0008194D">
              <w:rPr>
                <w:sz w:val="20"/>
                <w:szCs w:val="20"/>
              </w:rPr>
              <w:t xml:space="preserve"> Matjaž </w:t>
            </w:r>
            <w:proofErr w:type="spellStart"/>
            <w:r w:rsidRPr="0008194D">
              <w:rPr>
                <w:sz w:val="20"/>
                <w:szCs w:val="20"/>
              </w:rPr>
              <w:t>Gregorič</w:t>
            </w:r>
            <w:proofErr w:type="spellEnd"/>
            <w:r w:rsidRPr="0008194D">
              <w:rPr>
                <w:sz w:val="20"/>
                <w:szCs w:val="20"/>
              </w:rPr>
              <w:t xml:space="preserve"> (Jovan </w:t>
            </w:r>
            <w:proofErr w:type="spellStart"/>
            <w:r w:rsidRPr="0008194D">
              <w:rPr>
                <w:sz w:val="20"/>
                <w:szCs w:val="20"/>
              </w:rPr>
              <w:t>Ha</w:t>
            </w:r>
            <w:r w:rsidR="00DB4E42">
              <w:rPr>
                <w:sz w:val="20"/>
                <w:szCs w:val="20"/>
              </w:rPr>
              <w:t>dži</w:t>
            </w:r>
            <w:proofErr w:type="spellEnd"/>
            <w:r w:rsidR="00DB4E42">
              <w:rPr>
                <w:sz w:val="20"/>
                <w:szCs w:val="20"/>
              </w:rPr>
              <w:t xml:space="preserve"> Institute of Biology </w:t>
            </w:r>
            <w:r w:rsidRPr="0008194D">
              <w:rPr>
                <w:sz w:val="20"/>
                <w:szCs w:val="20"/>
              </w:rPr>
              <w:t>ZRC SA</w:t>
            </w:r>
            <w:r w:rsidR="00DB4E42">
              <w:rPr>
                <w:sz w:val="20"/>
                <w:szCs w:val="20"/>
              </w:rPr>
              <w:t>ZU) and researchers of the Marie</w:t>
            </w:r>
            <w:r w:rsidRPr="0008194D">
              <w:rPr>
                <w:sz w:val="20"/>
                <w:szCs w:val="20"/>
              </w:rPr>
              <w:t xml:space="preserve"> </w:t>
            </w:r>
            <w:proofErr w:type="spellStart"/>
            <w:r w:rsidRPr="0008194D">
              <w:rPr>
                <w:sz w:val="20"/>
                <w:szCs w:val="20"/>
              </w:rPr>
              <w:t>Sklodowsk</w:t>
            </w:r>
            <w:r w:rsidR="00DB4E42">
              <w:rPr>
                <w:sz w:val="20"/>
                <w:szCs w:val="20"/>
              </w:rPr>
              <w:t>a</w:t>
            </w:r>
            <w:proofErr w:type="spellEnd"/>
            <w:r w:rsidR="00DB4E42">
              <w:rPr>
                <w:sz w:val="20"/>
                <w:szCs w:val="20"/>
              </w:rPr>
              <w:t xml:space="preserve"> Curie programme: Mehmet </w:t>
            </w:r>
            <w:proofErr w:type="spellStart"/>
            <w:r w:rsidR="00DB4E42">
              <w:rPr>
                <w:sz w:val="20"/>
                <w:szCs w:val="20"/>
              </w:rPr>
              <w:t>Ap</w:t>
            </w:r>
            <w:proofErr w:type="spellEnd"/>
            <w:r w:rsidR="00400225">
              <w:rPr>
                <w:sz w:val="20"/>
                <w:szCs w:val="20"/>
              </w:rPr>
              <w:t xml:space="preserve"> </w:t>
            </w:r>
            <w:proofErr w:type="spellStart"/>
            <w:r w:rsidR="00400225">
              <w:rPr>
                <w:sz w:val="20"/>
                <w:szCs w:val="20"/>
              </w:rPr>
              <w:t>Ilgaz</w:t>
            </w:r>
            <w:proofErr w:type="spellEnd"/>
            <w:r w:rsidR="00400225">
              <w:rPr>
                <w:sz w:val="20"/>
                <w:szCs w:val="20"/>
              </w:rPr>
              <w:t xml:space="preserve"> (The Faculty of Electrical Engineering, University of Ljubljana), </w:t>
            </w:r>
            <w:bookmarkStart w:id="0" w:name="_GoBack"/>
            <w:bookmarkEnd w:id="0"/>
            <w:r w:rsidRPr="0008194D">
              <w:rPr>
                <w:sz w:val="20"/>
                <w:szCs w:val="20"/>
              </w:rPr>
              <w:t xml:space="preserve">Craig </w:t>
            </w:r>
            <w:proofErr w:type="spellStart"/>
            <w:r w:rsidRPr="0008194D">
              <w:rPr>
                <w:sz w:val="20"/>
                <w:szCs w:val="20"/>
              </w:rPr>
              <w:t>Mayal</w:t>
            </w:r>
            <w:proofErr w:type="spellEnd"/>
            <w:r w:rsidRPr="0008194D">
              <w:rPr>
                <w:sz w:val="20"/>
                <w:szCs w:val="20"/>
              </w:rPr>
              <w:t xml:space="preserve"> </w:t>
            </w:r>
            <w:r w:rsidR="00400225">
              <w:rPr>
                <w:sz w:val="20"/>
                <w:szCs w:val="20"/>
              </w:rPr>
              <w:t>(The Biotechnical Faculty, University of Ljubljana) and</w:t>
            </w:r>
            <w:r w:rsidRPr="0008194D">
              <w:rPr>
                <w:sz w:val="20"/>
                <w:szCs w:val="20"/>
              </w:rPr>
              <w:t xml:space="preserve"> dr. Dimitrij Ml</w:t>
            </w:r>
            <w:r w:rsidR="00400225">
              <w:rPr>
                <w:sz w:val="20"/>
                <w:szCs w:val="20"/>
              </w:rPr>
              <w:t xml:space="preserve">ekuž (The Faculty of Arts, University of Ljubljana). </w:t>
            </w:r>
          </w:p>
        </w:tc>
      </w:tr>
      <w:tr w:rsidR="009D4301" w:rsidRPr="0008194D" w:rsidTr="00054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9D4301" w:rsidRPr="0008194D" w:rsidRDefault="009D4301" w:rsidP="000D5569">
            <w:pPr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>13.00 – 13.</w:t>
            </w:r>
            <w:r w:rsidR="00163ED7" w:rsidRPr="0008194D">
              <w:rPr>
                <w:sz w:val="20"/>
                <w:szCs w:val="20"/>
              </w:rPr>
              <w:t>15</w:t>
            </w:r>
            <w:r w:rsidRPr="000819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:rsidR="0008194D" w:rsidRPr="0008194D" w:rsidRDefault="001110A9" w:rsidP="00780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 xml:space="preserve">Petra </w:t>
            </w:r>
            <w:proofErr w:type="spellStart"/>
            <w:r w:rsidRPr="0008194D">
              <w:rPr>
                <w:sz w:val="20"/>
                <w:szCs w:val="20"/>
              </w:rPr>
              <w:t>Tramte</w:t>
            </w:r>
            <w:proofErr w:type="spellEnd"/>
            <w:r w:rsidRPr="0008194D">
              <w:rPr>
                <w:sz w:val="20"/>
                <w:szCs w:val="20"/>
              </w:rPr>
              <w:t xml:space="preserve">, </w:t>
            </w:r>
            <w:r w:rsidR="00DB4E42">
              <w:rPr>
                <w:sz w:val="20"/>
                <w:szCs w:val="20"/>
              </w:rPr>
              <w:t xml:space="preserve">The </w:t>
            </w:r>
            <w:r w:rsidR="0008194D" w:rsidRPr="0008194D">
              <w:rPr>
                <w:sz w:val="20"/>
                <w:szCs w:val="20"/>
              </w:rPr>
              <w:t>Ministry of Education, Science and Sport</w:t>
            </w:r>
          </w:p>
          <w:p w:rsidR="001110A9" w:rsidRPr="0008194D" w:rsidRDefault="00400225" w:rsidP="00400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activities of the Slovenian</w:t>
            </w:r>
            <w:r w:rsidR="0008194D" w:rsidRPr="0008194D">
              <w:rPr>
                <w:b/>
                <w:sz w:val="20"/>
                <w:szCs w:val="20"/>
              </w:rPr>
              <w:t xml:space="preserve"> National Contact Point </w:t>
            </w:r>
            <w:r w:rsidR="00DB4E42" w:rsidRPr="0008194D">
              <w:rPr>
                <w:b/>
                <w:sz w:val="20"/>
                <w:szCs w:val="20"/>
              </w:rPr>
              <w:t>for the</w:t>
            </w:r>
            <w:r w:rsidR="0008194D" w:rsidRPr="0008194D">
              <w:rPr>
                <w:b/>
                <w:sz w:val="20"/>
                <w:szCs w:val="20"/>
              </w:rPr>
              <w:t xml:space="preserve"> </w:t>
            </w:r>
            <w:r w:rsidR="00DB4E42" w:rsidRPr="00DB4E42">
              <w:rPr>
                <w:b/>
                <w:sz w:val="20"/>
                <w:szCs w:val="20"/>
              </w:rPr>
              <w:t xml:space="preserve">Marie </w:t>
            </w:r>
            <w:proofErr w:type="spellStart"/>
            <w:r w:rsidR="00DB4E42" w:rsidRPr="00DB4E42">
              <w:rPr>
                <w:b/>
                <w:sz w:val="20"/>
                <w:szCs w:val="20"/>
              </w:rPr>
              <w:t>Sklodowska</w:t>
            </w:r>
            <w:proofErr w:type="spellEnd"/>
            <w:r w:rsidR="00DB4E42" w:rsidRPr="00DB4E42">
              <w:rPr>
                <w:b/>
                <w:sz w:val="20"/>
                <w:szCs w:val="20"/>
              </w:rPr>
              <w:t>-Curie</w:t>
            </w:r>
            <w:r w:rsidR="00DB4E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actions</w:t>
            </w:r>
          </w:p>
        </w:tc>
      </w:tr>
      <w:tr w:rsidR="000D5569" w:rsidRPr="0008194D" w:rsidTr="0005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0D5569" w:rsidRPr="0008194D" w:rsidRDefault="00163ED7" w:rsidP="000D5569">
            <w:pPr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>13.15</w:t>
            </w:r>
            <w:r w:rsidR="000D5569" w:rsidRPr="0008194D">
              <w:rPr>
                <w:sz w:val="20"/>
                <w:szCs w:val="20"/>
              </w:rPr>
              <w:t xml:space="preserve"> –</w:t>
            </w:r>
            <w:r w:rsidRPr="0008194D">
              <w:rPr>
                <w:sz w:val="20"/>
                <w:szCs w:val="20"/>
              </w:rPr>
              <w:t xml:space="preserve"> 13</w:t>
            </w:r>
            <w:r w:rsidR="000D5569" w:rsidRPr="0008194D">
              <w:rPr>
                <w:sz w:val="20"/>
                <w:szCs w:val="20"/>
              </w:rPr>
              <w:t>.</w:t>
            </w:r>
            <w:r w:rsidRPr="0008194D">
              <w:rPr>
                <w:sz w:val="20"/>
                <w:szCs w:val="20"/>
              </w:rPr>
              <w:t>45</w:t>
            </w:r>
            <w:r w:rsidR="000D5569" w:rsidRPr="000819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:rsidR="000D5569" w:rsidRPr="0008194D" w:rsidRDefault="009D4301" w:rsidP="009D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8194D">
              <w:rPr>
                <w:sz w:val="20"/>
                <w:szCs w:val="20"/>
              </w:rPr>
              <w:t>Dr.</w:t>
            </w:r>
            <w:proofErr w:type="spellEnd"/>
            <w:r w:rsidRPr="0008194D">
              <w:rPr>
                <w:sz w:val="20"/>
                <w:szCs w:val="20"/>
              </w:rPr>
              <w:t xml:space="preserve"> </w:t>
            </w:r>
            <w:proofErr w:type="spellStart"/>
            <w:r w:rsidRPr="0008194D">
              <w:rPr>
                <w:sz w:val="20"/>
                <w:szCs w:val="20"/>
              </w:rPr>
              <w:t>Draško</w:t>
            </w:r>
            <w:proofErr w:type="spellEnd"/>
            <w:r w:rsidRPr="0008194D">
              <w:rPr>
                <w:sz w:val="20"/>
                <w:szCs w:val="20"/>
              </w:rPr>
              <w:t xml:space="preserve"> </w:t>
            </w:r>
            <w:proofErr w:type="spellStart"/>
            <w:r w:rsidRPr="0008194D">
              <w:rPr>
                <w:sz w:val="20"/>
                <w:szCs w:val="20"/>
              </w:rPr>
              <w:t>Veselinovič</w:t>
            </w:r>
            <w:proofErr w:type="spellEnd"/>
            <w:r w:rsidRPr="0008194D">
              <w:rPr>
                <w:sz w:val="20"/>
                <w:szCs w:val="20"/>
              </w:rPr>
              <w:t xml:space="preserve">, SBRA: </w:t>
            </w:r>
            <w:r w:rsidRPr="0008194D">
              <w:rPr>
                <w:sz w:val="20"/>
                <w:szCs w:val="20"/>
              </w:rPr>
              <w:br/>
            </w:r>
            <w:r w:rsidR="0008194D" w:rsidRPr="0008194D">
              <w:rPr>
                <w:b/>
                <w:sz w:val="20"/>
                <w:szCs w:val="20"/>
              </w:rPr>
              <w:t>The role of SBRA in supporting Slovenian researchers and institutions in preparing and reporting on EU and ERC projects</w:t>
            </w:r>
          </w:p>
        </w:tc>
      </w:tr>
      <w:tr w:rsidR="000D5569" w:rsidRPr="0008194D" w:rsidTr="00054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0D5569" w:rsidRPr="0008194D" w:rsidRDefault="00163ED7" w:rsidP="000D5569">
            <w:pPr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>13.45</w:t>
            </w:r>
            <w:r w:rsidR="009D4301" w:rsidRPr="0008194D">
              <w:rPr>
                <w:sz w:val="20"/>
                <w:szCs w:val="20"/>
              </w:rPr>
              <w:t xml:space="preserve"> –</w:t>
            </w:r>
            <w:r w:rsidRPr="0008194D">
              <w:rPr>
                <w:sz w:val="20"/>
                <w:szCs w:val="20"/>
              </w:rPr>
              <w:t xml:space="preserve"> 14.30 </w:t>
            </w:r>
          </w:p>
        </w:tc>
        <w:tc>
          <w:tcPr>
            <w:tcW w:w="8080" w:type="dxa"/>
          </w:tcPr>
          <w:p w:rsidR="000D5569" w:rsidRPr="0008194D" w:rsidRDefault="006C7576" w:rsidP="006C7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Anja </w:t>
            </w:r>
            <w:proofErr w:type="spellStart"/>
            <w:r>
              <w:rPr>
                <w:sz w:val="20"/>
                <w:szCs w:val="20"/>
              </w:rPr>
              <w:t>Hegen</w:t>
            </w:r>
            <w:proofErr w:type="spellEnd"/>
            <w:r>
              <w:rPr>
                <w:sz w:val="20"/>
                <w:szCs w:val="20"/>
              </w:rPr>
              <w:t xml:space="preserve">, the University of Bergen </w:t>
            </w:r>
            <w:r w:rsidR="0078081E" w:rsidRPr="0008194D">
              <w:rPr>
                <w:sz w:val="20"/>
                <w:szCs w:val="20"/>
              </w:rPr>
              <w:t xml:space="preserve">  </w:t>
            </w:r>
            <w:r w:rsidR="009D4301" w:rsidRPr="0008194D">
              <w:rPr>
                <w:sz w:val="20"/>
                <w:szCs w:val="20"/>
              </w:rPr>
              <w:t xml:space="preserve"> </w:t>
            </w:r>
            <w:r w:rsidR="009D4301" w:rsidRPr="0008194D">
              <w:rPr>
                <w:sz w:val="20"/>
                <w:szCs w:val="20"/>
              </w:rPr>
              <w:br/>
            </w:r>
            <w:r w:rsidR="0008194D" w:rsidRPr="0008194D">
              <w:rPr>
                <w:b/>
                <w:sz w:val="20"/>
                <w:szCs w:val="20"/>
              </w:rPr>
              <w:t>How to write a successful application for a European project and what is the key</w:t>
            </w:r>
            <w:r>
              <w:rPr>
                <w:b/>
                <w:sz w:val="20"/>
                <w:szCs w:val="20"/>
              </w:rPr>
              <w:t xml:space="preserve"> when</w:t>
            </w:r>
            <w:r w:rsidR="0008194D" w:rsidRPr="0008194D">
              <w:rPr>
                <w:b/>
                <w:sz w:val="20"/>
                <w:szCs w:val="20"/>
              </w:rPr>
              <w:t xml:space="preserve"> preparing the application?</w:t>
            </w:r>
          </w:p>
        </w:tc>
      </w:tr>
      <w:tr w:rsidR="009D4301" w:rsidRPr="0008194D" w:rsidTr="0005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9D4301" w:rsidRPr="0008194D" w:rsidRDefault="009D4301" w:rsidP="000D5569">
            <w:pPr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>14.30 –</w:t>
            </w:r>
            <w:r w:rsidR="001110A9" w:rsidRPr="0008194D">
              <w:rPr>
                <w:sz w:val="20"/>
                <w:szCs w:val="20"/>
              </w:rPr>
              <w:t xml:space="preserve"> 15.00</w:t>
            </w:r>
            <w:r w:rsidRPr="000819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:rsidR="009D4301" w:rsidRPr="0008194D" w:rsidRDefault="001110A9" w:rsidP="000D5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 xml:space="preserve">Robert Marinšek, CMEPIUS in </w:t>
            </w:r>
            <w:proofErr w:type="spellStart"/>
            <w:r w:rsidRPr="0008194D">
              <w:rPr>
                <w:sz w:val="20"/>
                <w:szCs w:val="20"/>
              </w:rPr>
              <w:t>Euraxes</w:t>
            </w:r>
            <w:proofErr w:type="spellEnd"/>
            <w:r w:rsidRPr="0008194D">
              <w:rPr>
                <w:sz w:val="20"/>
                <w:szCs w:val="20"/>
              </w:rPr>
              <w:t xml:space="preserve"> </w:t>
            </w:r>
            <w:r w:rsidRPr="0008194D">
              <w:rPr>
                <w:sz w:val="20"/>
                <w:szCs w:val="20"/>
              </w:rPr>
              <w:br/>
            </w:r>
            <w:r w:rsidR="0008194D" w:rsidRPr="0008194D">
              <w:rPr>
                <w:b/>
                <w:sz w:val="20"/>
                <w:szCs w:val="20"/>
              </w:rPr>
              <w:t>The importance of researcher mobility for</w:t>
            </w:r>
            <w:r w:rsidR="00DB4E42">
              <w:rPr>
                <w:b/>
                <w:sz w:val="20"/>
                <w:szCs w:val="20"/>
              </w:rPr>
              <w:t xml:space="preserve"> career development and currently available </w:t>
            </w:r>
            <w:r w:rsidR="0008194D" w:rsidRPr="0008194D">
              <w:rPr>
                <w:b/>
                <w:sz w:val="20"/>
                <w:szCs w:val="20"/>
              </w:rPr>
              <w:t>opportunities</w:t>
            </w:r>
          </w:p>
        </w:tc>
      </w:tr>
      <w:tr w:rsidR="00163ED7" w:rsidRPr="0008194D" w:rsidTr="00054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163ED7" w:rsidRPr="0008194D" w:rsidRDefault="00163ED7" w:rsidP="000D5569">
            <w:pPr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 xml:space="preserve">15.00 </w:t>
            </w:r>
          </w:p>
        </w:tc>
        <w:tc>
          <w:tcPr>
            <w:tcW w:w="8080" w:type="dxa"/>
          </w:tcPr>
          <w:p w:rsidR="00163ED7" w:rsidRPr="0008194D" w:rsidRDefault="0008194D" w:rsidP="000D5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194D">
              <w:rPr>
                <w:sz w:val="20"/>
                <w:szCs w:val="20"/>
              </w:rPr>
              <w:t>End of the event</w:t>
            </w:r>
            <w:r w:rsidR="00163ED7" w:rsidRPr="0008194D">
              <w:rPr>
                <w:sz w:val="20"/>
                <w:szCs w:val="20"/>
              </w:rPr>
              <w:t xml:space="preserve"> </w:t>
            </w:r>
          </w:p>
        </w:tc>
      </w:tr>
    </w:tbl>
    <w:p w:rsidR="006C7576" w:rsidRDefault="00054FD8" w:rsidP="00400225">
      <w:pPr>
        <w:pStyle w:val="Navadensplet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44546A" w:themeColor="text2"/>
          <w:sz w:val="16"/>
          <w:szCs w:val="16"/>
          <w:lang w:val="en-GB"/>
        </w:rPr>
      </w:pPr>
      <w:r w:rsidRPr="0008194D">
        <w:rPr>
          <w:rFonts w:ascii="Calibri" w:hAnsi="Calibri" w:cs="Calibri"/>
          <w:sz w:val="18"/>
          <w:szCs w:val="18"/>
          <w:lang w:val="en-GB"/>
        </w:rPr>
        <w:br/>
      </w:r>
      <w:r w:rsidR="0011161D" w:rsidRPr="0008194D">
        <w:rPr>
          <w:noProof/>
          <w:lang w:val="sl-SI" w:eastAsia="sl-SI"/>
        </w:rPr>
        <w:drawing>
          <wp:inline distT="0" distB="0" distL="0" distR="0" wp14:anchorId="7BD07142" wp14:editId="0695FBBF">
            <wp:extent cx="339969" cy="508304"/>
            <wp:effectExtent l="0" t="0" r="3175" b="6350"/>
            <wp:docPr id="2" name="Picture 2" descr="Image result for alok j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lok jh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87" cy="55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61D" w:rsidRPr="0008194D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="0008194D" w:rsidRPr="0008194D">
        <w:rPr>
          <w:rFonts w:ascii="Calibri" w:hAnsi="Calibri" w:cs="Calibri"/>
          <w:b/>
          <w:color w:val="44546A" w:themeColor="text2"/>
          <w:sz w:val="16"/>
          <w:szCs w:val="16"/>
          <w:lang w:val="en-GB"/>
        </w:rPr>
        <w:t>Alok</w:t>
      </w:r>
      <w:proofErr w:type="spellEnd"/>
      <w:r w:rsidR="0008194D" w:rsidRPr="0008194D">
        <w:rPr>
          <w:rFonts w:ascii="Calibri" w:hAnsi="Calibri" w:cs="Calibri"/>
          <w:b/>
          <w:color w:val="44546A" w:themeColor="text2"/>
          <w:sz w:val="16"/>
          <w:szCs w:val="16"/>
          <w:lang w:val="en-GB"/>
        </w:rPr>
        <w:t xml:space="preserve"> </w:t>
      </w:r>
      <w:proofErr w:type="spellStart"/>
      <w:r w:rsidR="0008194D" w:rsidRPr="0008194D">
        <w:rPr>
          <w:rFonts w:ascii="Calibri" w:hAnsi="Calibri" w:cs="Calibri"/>
          <w:b/>
          <w:color w:val="44546A" w:themeColor="text2"/>
          <w:sz w:val="16"/>
          <w:szCs w:val="16"/>
          <w:lang w:val="en-GB"/>
        </w:rPr>
        <w:t>Jha</w:t>
      </w:r>
      <w:proofErr w:type="spellEnd"/>
      <w:r w:rsidR="0008194D" w:rsidRPr="0008194D">
        <w:rPr>
          <w:rFonts w:ascii="Calibri" w:hAnsi="Calibri" w:cs="Calibri"/>
          <w:b/>
          <w:color w:val="44546A" w:themeColor="text2"/>
          <w:sz w:val="16"/>
          <w:szCs w:val="16"/>
          <w:lang w:val="en-GB"/>
        </w:rPr>
        <w:t xml:space="preserve"> </w:t>
      </w:r>
      <w:r w:rsidR="0008194D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>is a journalist, TV presenter and publicist. He is curr</w:t>
      </w:r>
      <w:r w:rsidR="00400225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ently a </w:t>
      </w:r>
      <w:proofErr w:type="spellStart"/>
      <w:r w:rsidR="00400225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>Wellcome</w:t>
      </w:r>
      <w:proofErr w:type="spellEnd"/>
      <w:r w:rsidR="00400225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 Trust scholar.</w:t>
      </w:r>
      <w:r w:rsidR="006C7576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 In his career as a reporter, he was the </w:t>
      </w:r>
      <w:r w:rsidR="006C7576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lastRenderedPageBreak/>
        <w:t>science correspondent for the Guardian and BBC</w:t>
      </w:r>
      <w:r w:rsidR="0008194D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. </w:t>
      </w:r>
      <w:r w:rsidR="00DB4E42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>He</w:t>
      </w:r>
      <w:r w:rsidR="0008194D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 prepared thematic podcasts on the subject of science</w:t>
      </w:r>
      <w:r w:rsidR="00DB4E42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 for Science Weekly</w:t>
      </w:r>
      <w:r w:rsidR="0008194D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>.</w:t>
      </w:r>
      <w:r w:rsidR="00DB4E42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 </w:t>
      </w:r>
      <w:r w:rsidR="006C7576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He </w:t>
      </w:r>
      <w:r w:rsidR="0008194D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>report</w:t>
      </w:r>
      <w:r w:rsidR="00DB4E42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ed </w:t>
      </w:r>
      <w:r w:rsidR="006C7576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live </w:t>
      </w:r>
      <w:r w:rsidR="00DB4E42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>from Antarctica</w:t>
      </w:r>
      <w:r w:rsidR="0008194D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, </w:t>
      </w:r>
      <w:r w:rsidR="006C7576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>floated aboard a</w:t>
      </w:r>
      <w:r w:rsidR="0008194D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 zero gravity</w:t>
      </w:r>
      <w:r w:rsidR="006C7576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 flight</w:t>
      </w:r>
      <w:r w:rsidR="0008194D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 with the European Space Agency, tested the effects of the Atkins diet, explored the </w:t>
      </w:r>
      <w:r w:rsidR="006C7576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>botany of Lebanon</w:t>
      </w:r>
      <w:r w:rsidR="0008194D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>, reported live when a s</w:t>
      </w:r>
      <w:r w:rsidR="006C7576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pace shuttle took off from </w:t>
      </w:r>
      <w:r w:rsidR="0008194D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Cape Canaveral ... and </w:t>
      </w:r>
      <w:r w:rsidR="00DB4E42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>he made sure that those stories</w:t>
      </w:r>
      <w:r w:rsidR="0008194D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 </w:t>
      </w:r>
      <w:r w:rsidR="006C7576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>made the front-page cover</w:t>
      </w:r>
      <w:r w:rsidR="0008194D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. He </w:t>
      </w:r>
      <w:r w:rsidR="006C7576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hosts </w:t>
      </w:r>
      <w:r w:rsidR="0008194D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>public scientific talks at the Royal Institution, in the Natural History Museum</w:t>
      </w:r>
      <w:r w:rsidR="006C7576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>,</w:t>
      </w:r>
      <w:r w:rsidR="0008194D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 xml:space="preserve"> and in the Museum of Science in London. He </w:t>
      </w:r>
      <w:r w:rsidR="006C7576" w:rsidRPr="006C7576">
        <w:rPr>
          <w:rFonts w:ascii="Calibri" w:hAnsi="Calibri" w:cs="Calibri"/>
          <w:color w:val="44546A" w:themeColor="text2"/>
          <w:sz w:val="16"/>
          <w:szCs w:val="16"/>
          <w:lang w:val="en-GB"/>
        </w:rPr>
        <w:t>has written two books.</w:t>
      </w:r>
      <w:r w:rsidR="006C7576">
        <w:rPr>
          <w:rFonts w:ascii="Calibri" w:hAnsi="Calibri" w:cs="Calibri"/>
          <w:b/>
          <w:color w:val="44546A" w:themeColor="text2"/>
          <w:sz w:val="16"/>
          <w:szCs w:val="16"/>
          <w:lang w:val="en-GB"/>
        </w:rPr>
        <w:t xml:space="preserve"> </w:t>
      </w:r>
    </w:p>
    <w:p w:rsidR="006C7576" w:rsidRDefault="006C7576" w:rsidP="00400225">
      <w:pPr>
        <w:pStyle w:val="Navadensplet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44546A" w:themeColor="text2"/>
          <w:sz w:val="16"/>
          <w:szCs w:val="16"/>
          <w:lang w:val="en-GB"/>
        </w:rPr>
      </w:pPr>
    </w:p>
    <w:p w:rsidR="006C7576" w:rsidRDefault="006C7576" w:rsidP="006C757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4546A" w:themeColor="text2"/>
          <w:sz w:val="16"/>
          <w:szCs w:val="16"/>
        </w:rPr>
      </w:pPr>
      <w:r>
        <w:rPr>
          <w:noProof/>
          <w:lang w:val="sl-SI" w:eastAsia="sl-SI"/>
        </w:rPr>
        <w:drawing>
          <wp:inline distT="0" distB="0" distL="0" distR="0" wp14:anchorId="497EAEA0" wp14:editId="1BFE14FB">
            <wp:extent cx="365212" cy="457200"/>
            <wp:effectExtent l="0" t="0" r="0" b="0"/>
            <wp:docPr id="3" name="Slika 3" descr="Anja Hegen's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ja Hegen's 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1" cy="47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color w:val="44546A" w:themeColor="text2"/>
          <w:sz w:val="16"/>
          <w:szCs w:val="16"/>
          <w:lang w:val="sl-SI"/>
        </w:rPr>
        <w:t xml:space="preserve"> </w:t>
      </w:r>
      <w:r w:rsidRPr="006C7576">
        <w:rPr>
          <w:rFonts w:ascii="Calibri" w:hAnsi="Calibri" w:cs="Calibri"/>
          <w:b/>
          <w:color w:val="44546A" w:themeColor="text2"/>
          <w:sz w:val="16"/>
          <w:szCs w:val="16"/>
        </w:rPr>
        <w:t xml:space="preserve">Anja </w:t>
      </w:r>
      <w:proofErr w:type="spellStart"/>
      <w:r w:rsidRPr="006C7576">
        <w:rPr>
          <w:rFonts w:ascii="Calibri" w:hAnsi="Calibri" w:cs="Calibri"/>
          <w:b/>
          <w:color w:val="44546A" w:themeColor="text2"/>
          <w:sz w:val="16"/>
          <w:szCs w:val="16"/>
        </w:rPr>
        <w:t>Hegen</w:t>
      </w:r>
      <w:proofErr w:type="spellEnd"/>
      <w:r w:rsidR="00BE4C6B">
        <w:rPr>
          <w:rFonts w:ascii="Calibri" w:hAnsi="Calibri" w:cs="Calibri"/>
          <w:color w:val="44546A" w:themeColor="text2"/>
          <w:sz w:val="16"/>
          <w:szCs w:val="16"/>
        </w:rPr>
        <w:t xml:space="preserve"> (Senior Adviso</w:t>
      </w:r>
      <w:r w:rsidRPr="006C7576">
        <w:rPr>
          <w:rFonts w:ascii="Calibri" w:hAnsi="Calibri" w:cs="Calibri"/>
          <w:color w:val="44546A" w:themeColor="text2"/>
          <w:sz w:val="16"/>
          <w:szCs w:val="16"/>
        </w:rPr>
        <w:t xml:space="preserve">r) </w:t>
      </w:r>
      <w:r>
        <w:rPr>
          <w:rFonts w:ascii="Calibri" w:hAnsi="Calibri" w:cs="Calibri"/>
          <w:color w:val="44546A" w:themeColor="text2"/>
          <w:sz w:val="16"/>
          <w:szCs w:val="16"/>
        </w:rPr>
        <w:t xml:space="preserve">from the University of Bergen. </w:t>
      </w:r>
      <w:r w:rsidR="00DA0626">
        <w:rPr>
          <w:rFonts w:ascii="Calibri" w:hAnsi="Calibri" w:cs="Calibri"/>
          <w:color w:val="44546A" w:themeColor="text2"/>
          <w:sz w:val="16"/>
          <w:szCs w:val="16"/>
        </w:rPr>
        <w:t>Senior advisor for</w:t>
      </w:r>
      <w:r>
        <w:rPr>
          <w:rFonts w:ascii="Calibri" w:hAnsi="Calibri" w:cs="Calibri"/>
          <w:color w:val="44546A" w:themeColor="text2"/>
          <w:sz w:val="16"/>
          <w:szCs w:val="16"/>
        </w:rPr>
        <w:t xml:space="preserve"> EU projects – </w:t>
      </w:r>
      <w:r w:rsidR="00BE4C6B">
        <w:rPr>
          <w:rFonts w:ascii="Calibri" w:hAnsi="Calibri" w:cs="Calibri"/>
          <w:color w:val="44546A" w:themeColor="text2"/>
          <w:sz w:val="16"/>
          <w:szCs w:val="16"/>
        </w:rPr>
        <w:t>C</w:t>
      </w:r>
      <w:r w:rsidR="0076725C">
        <w:rPr>
          <w:rFonts w:ascii="Calibri" w:hAnsi="Calibri" w:cs="Calibri"/>
          <w:color w:val="44546A" w:themeColor="text2"/>
          <w:sz w:val="16"/>
          <w:szCs w:val="16"/>
        </w:rPr>
        <w:t>enters</w:t>
      </w:r>
      <w:r>
        <w:rPr>
          <w:rFonts w:ascii="Calibri" w:hAnsi="Calibri" w:cs="Calibri"/>
          <w:color w:val="44546A" w:themeColor="text2"/>
          <w:sz w:val="16"/>
          <w:szCs w:val="16"/>
        </w:rPr>
        <w:t xml:space="preserve"> </w:t>
      </w:r>
      <w:r w:rsidR="00BE4C6B">
        <w:rPr>
          <w:rFonts w:ascii="Calibri" w:hAnsi="Calibri" w:cs="Calibri"/>
          <w:color w:val="44546A" w:themeColor="text2"/>
          <w:sz w:val="16"/>
          <w:szCs w:val="16"/>
        </w:rPr>
        <w:t>of E</w:t>
      </w:r>
      <w:r>
        <w:rPr>
          <w:rFonts w:ascii="Calibri" w:hAnsi="Calibri" w:cs="Calibri"/>
          <w:color w:val="44546A" w:themeColor="text2"/>
          <w:sz w:val="16"/>
          <w:szCs w:val="16"/>
        </w:rPr>
        <w:t xml:space="preserve">xcellence, </w:t>
      </w:r>
      <w:r w:rsidR="0076725C">
        <w:rPr>
          <w:rFonts w:ascii="Calibri" w:hAnsi="Calibri" w:cs="Calibri"/>
          <w:color w:val="44546A" w:themeColor="text2"/>
          <w:sz w:val="16"/>
          <w:szCs w:val="16"/>
        </w:rPr>
        <w:t xml:space="preserve">Research and Innovation Actions (RIA), ERC, </w:t>
      </w:r>
      <w:r w:rsidR="0076725C" w:rsidRPr="006C7576">
        <w:rPr>
          <w:rFonts w:ascii="Calibri" w:hAnsi="Calibri" w:cs="Calibri"/>
          <w:color w:val="44546A" w:themeColor="text2"/>
          <w:sz w:val="16"/>
          <w:szCs w:val="16"/>
        </w:rPr>
        <w:t xml:space="preserve">Marie </w:t>
      </w:r>
      <w:proofErr w:type="spellStart"/>
      <w:r w:rsidR="0076725C" w:rsidRPr="006C7576">
        <w:rPr>
          <w:rFonts w:ascii="Calibri" w:hAnsi="Calibri" w:cs="Calibri"/>
          <w:color w:val="44546A" w:themeColor="text2"/>
          <w:sz w:val="16"/>
          <w:szCs w:val="16"/>
        </w:rPr>
        <w:t>Skłodowska</w:t>
      </w:r>
      <w:proofErr w:type="spellEnd"/>
      <w:r w:rsidR="0076725C" w:rsidRPr="006C7576">
        <w:rPr>
          <w:rFonts w:ascii="Calibri" w:hAnsi="Calibri" w:cs="Calibri"/>
          <w:color w:val="44546A" w:themeColor="text2"/>
          <w:sz w:val="16"/>
          <w:szCs w:val="16"/>
        </w:rPr>
        <w:t>–Curie</w:t>
      </w:r>
      <w:r w:rsidR="0076725C">
        <w:rPr>
          <w:rFonts w:ascii="Calibri" w:hAnsi="Calibri" w:cs="Calibri"/>
          <w:color w:val="44546A" w:themeColor="text2"/>
          <w:sz w:val="16"/>
          <w:szCs w:val="16"/>
        </w:rPr>
        <w:t xml:space="preserve"> actions. </w:t>
      </w:r>
    </w:p>
    <w:p w:rsidR="00054FD8" w:rsidRPr="0008194D" w:rsidRDefault="00054FD8" w:rsidP="00400225">
      <w:pPr>
        <w:pStyle w:val="Navadensplet"/>
        <w:shd w:val="clear" w:color="auto" w:fill="FFFFFF"/>
        <w:spacing w:before="0" w:beforeAutospacing="0" w:after="0" w:afterAutospacing="0"/>
        <w:rPr>
          <w:color w:val="44546A" w:themeColor="text2"/>
          <w:sz w:val="16"/>
          <w:szCs w:val="16"/>
          <w:lang w:val="en-GB"/>
        </w:rPr>
      </w:pPr>
      <w:r w:rsidRPr="0008194D">
        <w:rPr>
          <w:rFonts w:ascii="Calibri" w:eastAsia="Times New Roman" w:hAnsi="Calibri" w:cs="Calibri"/>
          <w:color w:val="44546A" w:themeColor="text2"/>
          <w:sz w:val="16"/>
          <w:szCs w:val="16"/>
          <w:lang w:val="en-GB" w:eastAsia="en-GB"/>
        </w:rPr>
        <w:br/>
      </w:r>
    </w:p>
    <w:p w:rsidR="0076725C" w:rsidRDefault="00DB4E42" w:rsidP="0076725C">
      <w:pPr>
        <w:spacing w:after="0"/>
        <w:rPr>
          <w:rFonts w:eastAsia="Calibri" w:cstheme="minorHAnsi"/>
          <w:color w:val="44546A" w:themeColor="text2"/>
          <w:sz w:val="16"/>
          <w:szCs w:val="16"/>
        </w:rPr>
      </w:pPr>
      <w:r w:rsidRPr="00DB4E42">
        <w:rPr>
          <w:rFonts w:eastAsia="Calibri" w:cstheme="minorHAnsi"/>
          <w:b/>
          <w:color w:val="44546A" w:themeColor="text2"/>
          <w:sz w:val="16"/>
          <w:szCs w:val="16"/>
        </w:rPr>
        <w:t xml:space="preserve">The event is intended for </w:t>
      </w:r>
      <w:r>
        <w:rPr>
          <w:rFonts w:eastAsia="Calibri" w:cstheme="minorHAnsi"/>
          <w:b/>
          <w:color w:val="44546A" w:themeColor="text2"/>
          <w:sz w:val="16"/>
          <w:szCs w:val="16"/>
        </w:rPr>
        <w:t>researchers and scientists, especially</w:t>
      </w:r>
      <w:r w:rsidRPr="00DB4E42">
        <w:rPr>
          <w:rFonts w:eastAsia="Calibri" w:cstheme="minorHAnsi"/>
          <w:b/>
          <w:color w:val="44546A" w:themeColor="text2"/>
          <w:sz w:val="16"/>
          <w:szCs w:val="16"/>
        </w:rPr>
        <w:t xml:space="preserve"> young researchers </w:t>
      </w:r>
      <w:r>
        <w:rPr>
          <w:rFonts w:eastAsia="Calibri" w:cstheme="minorHAnsi"/>
          <w:b/>
          <w:color w:val="44546A" w:themeColor="text2"/>
          <w:sz w:val="16"/>
          <w:szCs w:val="16"/>
        </w:rPr>
        <w:t>that are just starting their careers.</w:t>
      </w:r>
      <w:r w:rsidRPr="00DB4E42">
        <w:rPr>
          <w:rFonts w:eastAsia="Calibri" w:cstheme="minorHAnsi"/>
          <w:b/>
          <w:color w:val="44546A" w:themeColor="text2"/>
          <w:sz w:val="16"/>
          <w:szCs w:val="16"/>
        </w:rPr>
        <w:t xml:space="preserve"> </w:t>
      </w:r>
      <w:r w:rsidRPr="0076725C">
        <w:rPr>
          <w:rFonts w:eastAsia="Calibri" w:cstheme="minorHAnsi"/>
          <w:color w:val="44546A" w:themeColor="text2"/>
          <w:sz w:val="16"/>
          <w:szCs w:val="16"/>
        </w:rPr>
        <w:t xml:space="preserve">Event information: Darinka Ika Bartol, </w:t>
      </w:r>
      <w:r w:rsidR="0076725C">
        <w:rPr>
          <w:rFonts w:eastAsia="Calibri" w:cstheme="minorHAnsi"/>
          <w:color w:val="44546A" w:themeColor="text2"/>
          <w:sz w:val="16"/>
          <w:szCs w:val="16"/>
        </w:rPr>
        <w:t xml:space="preserve">the </w:t>
      </w:r>
      <w:r w:rsidRPr="0076725C">
        <w:rPr>
          <w:rFonts w:eastAsia="Calibri" w:cstheme="minorHAnsi"/>
          <w:color w:val="44546A" w:themeColor="text2"/>
          <w:sz w:val="16"/>
          <w:szCs w:val="16"/>
        </w:rPr>
        <w:t xml:space="preserve">Faculty of Arts, University of Ljubljana, </w:t>
      </w:r>
      <w:proofErr w:type="spellStart"/>
      <w:r w:rsidRPr="0076725C">
        <w:rPr>
          <w:rFonts w:eastAsia="Calibri" w:cstheme="minorHAnsi"/>
          <w:color w:val="44546A" w:themeColor="text2"/>
          <w:sz w:val="16"/>
          <w:szCs w:val="16"/>
        </w:rPr>
        <w:t>tel</w:t>
      </w:r>
      <w:proofErr w:type="spellEnd"/>
      <w:r w:rsidRPr="0076725C">
        <w:rPr>
          <w:rFonts w:eastAsia="Calibri" w:cstheme="minorHAnsi"/>
          <w:color w:val="44546A" w:themeColor="text2"/>
          <w:sz w:val="16"/>
          <w:szCs w:val="16"/>
        </w:rPr>
        <w:t xml:space="preserve">: </w:t>
      </w:r>
      <w:r w:rsidR="0076725C">
        <w:rPr>
          <w:rFonts w:eastAsia="Calibri" w:cstheme="minorHAnsi"/>
          <w:color w:val="44546A" w:themeColor="text2"/>
          <w:sz w:val="16"/>
          <w:szCs w:val="16"/>
        </w:rPr>
        <w:t>+38612411086</w:t>
      </w:r>
      <w:r w:rsidRPr="0076725C">
        <w:rPr>
          <w:rFonts w:eastAsia="Calibri" w:cstheme="minorHAnsi"/>
          <w:color w:val="44546A" w:themeColor="text2"/>
          <w:sz w:val="16"/>
          <w:szCs w:val="16"/>
        </w:rPr>
        <w:t xml:space="preserve">, </w:t>
      </w:r>
      <w:r w:rsidR="0076725C">
        <w:rPr>
          <w:rFonts w:eastAsia="Calibri" w:cstheme="minorHAnsi"/>
          <w:color w:val="44546A" w:themeColor="text2"/>
          <w:sz w:val="16"/>
          <w:szCs w:val="16"/>
        </w:rPr>
        <w:t>e-</w:t>
      </w:r>
      <w:r w:rsidRPr="0076725C">
        <w:rPr>
          <w:rFonts w:eastAsia="Calibri" w:cstheme="minorHAnsi"/>
          <w:color w:val="44546A" w:themeColor="text2"/>
          <w:sz w:val="16"/>
          <w:szCs w:val="16"/>
        </w:rPr>
        <w:t xml:space="preserve">mail: </w:t>
      </w:r>
      <w:hyperlink r:id="rId7" w:history="1">
        <w:r w:rsidR="0076725C" w:rsidRPr="00776679">
          <w:rPr>
            <w:rStyle w:val="Hiperpovezava"/>
            <w:rFonts w:eastAsia="Calibri" w:cstheme="minorHAnsi"/>
            <w:sz w:val="16"/>
            <w:szCs w:val="16"/>
          </w:rPr>
          <w:t>ika.bartol@ff.uni-lj.si</w:t>
        </w:r>
      </w:hyperlink>
    </w:p>
    <w:p w:rsidR="000D5569" w:rsidRPr="0076725C" w:rsidRDefault="00DB4E42" w:rsidP="0076725C">
      <w:pPr>
        <w:spacing w:after="0"/>
        <w:rPr>
          <w:rFonts w:eastAsia="Calibri" w:cstheme="minorHAnsi"/>
          <w:color w:val="44546A" w:themeColor="text2"/>
          <w:sz w:val="16"/>
          <w:szCs w:val="16"/>
        </w:rPr>
      </w:pPr>
      <w:r w:rsidRPr="0076725C">
        <w:rPr>
          <w:rFonts w:eastAsia="Calibri" w:cstheme="minorHAnsi"/>
          <w:color w:val="44546A" w:themeColor="text2"/>
          <w:sz w:val="16"/>
          <w:szCs w:val="16"/>
        </w:rPr>
        <w:t>No registration required to participate in the event.</w:t>
      </w:r>
    </w:p>
    <w:p w:rsidR="000D5569" w:rsidRPr="0008194D" w:rsidRDefault="000D5569" w:rsidP="00461A8C">
      <w:pPr>
        <w:pStyle w:val="Navadensplet"/>
        <w:shd w:val="clear" w:color="auto" w:fill="FFFFFF"/>
        <w:spacing w:before="0" w:beforeAutospacing="0" w:after="0" w:afterAutospacing="0"/>
        <w:rPr>
          <w:rFonts w:ascii="Calibri" w:hAnsi="Calibri" w:cs="Calibri"/>
          <w:sz w:val="18"/>
          <w:szCs w:val="18"/>
          <w:lang w:val="en-GB"/>
        </w:rPr>
      </w:pPr>
      <w:r w:rsidRPr="0008194D">
        <w:rPr>
          <w:rFonts w:ascii="Calibri" w:hAnsi="Calibri" w:cs="Calibri"/>
          <w:sz w:val="18"/>
          <w:szCs w:val="18"/>
          <w:lang w:val="en-GB"/>
        </w:rPr>
        <w:br/>
      </w:r>
    </w:p>
    <w:p w:rsidR="0039229A" w:rsidRPr="0008194D" w:rsidRDefault="0039229A" w:rsidP="000D5569">
      <w:pPr>
        <w:rPr>
          <w:rFonts w:cstheme="minorHAnsi"/>
          <w:i/>
          <w:iCs/>
          <w:sz w:val="20"/>
          <w:szCs w:val="20"/>
          <w:lang w:eastAsia="sl-SI"/>
        </w:rPr>
      </w:pPr>
    </w:p>
    <w:sectPr w:rsidR="0039229A" w:rsidRPr="0008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9A"/>
    <w:rsid w:val="00040B6E"/>
    <w:rsid w:val="00054FD8"/>
    <w:rsid w:val="0008194D"/>
    <w:rsid w:val="00086D97"/>
    <w:rsid w:val="000D5569"/>
    <w:rsid w:val="001110A9"/>
    <w:rsid w:val="0011161D"/>
    <w:rsid w:val="00163ED7"/>
    <w:rsid w:val="00257CCA"/>
    <w:rsid w:val="002660B0"/>
    <w:rsid w:val="002929C2"/>
    <w:rsid w:val="002F43C5"/>
    <w:rsid w:val="0039229A"/>
    <w:rsid w:val="00400225"/>
    <w:rsid w:val="00414E0E"/>
    <w:rsid w:val="00461A8C"/>
    <w:rsid w:val="005305C4"/>
    <w:rsid w:val="006501BA"/>
    <w:rsid w:val="006C7576"/>
    <w:rsid w:val="00711754"/>
    <w:rsid w:val="0076725C"/>
    <w:rsid w:val="0078081E"/>
    <w:rsid w:val="00790DF9"/>
    <w:rsid w:val="007E58A8"/>
    <w:rsid w:val="00850D7F"/>
    <w:rsid w:val="008B275E"/>
    <w:rsid w:val="00906BF6"/>
    <w:rsid w:val="009D4301"/>
    <w:rsid w:val="00A85D9A"/>
    <w:rsid w:val="00AF41BB"/>
    <w:rsid w:val="00BE4C6B"/>
    <w:rsid w:val="00CD6A55"/>
    <w:rsid w:val="00D25F2B"/>
    <w:rsid w:val="00DA0626"/>
    <w:rsid w:val="00DB4E42"/>
    <w:rsid w:val="00F360D2"/>
    <w:rsid w:val="00FB3EB7"/>
    <w:rsid w:val="00FC30EE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39C4C-C414-427D-978A-395E9294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0D55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table" w:styleId="Tabelamrea">
    <w:name w:val="Table Grid"/>
    <w:basedOn w:val="Navadnatabela"/>
    <w:uiPriority w:val="39"/>
    <w:rsid w:val="000D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poudarek1">
    <w:name w:val="Grid Table 1 Light Accent 1"/>
    <w:basedOn w:val="Navadnatabela"/>
    <w:uiPriority w:val="46"/>
    <w:rsid w:val="000D556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5">
    <w:name w:val="Grid Table 1 Light Accent 5"/>
    <w:basedOn w:val="Navadnatabela"/>
    <w:uiPriority w:val="46"/>
    <w:rsid w:val="000D55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2poudarek1">
    <w:name w:val="Grid Table 2 Accent 1"/>
    <w:basedOn w:val="Navadnatabela"/>
    <w:uiPriority w:val="47"/>
    <w:rsid w:val="000D556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7672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ka.bartol@ff.uni-lj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Jezeršek</dc:creator>
  <cp:keywords/>
  <dc:description/>
  <cp:lastModifiedBy>Ika Bartol</cp:lastModifiedBy>
  <cp:revision>9</cp:revision>
  <dcterms:created xsi:type="dcterms:W3CDTF">2018-09-11T07:25:00Z</dcterms:created>
  <dcterms:modified xsi:type="dcterms:W3CDTF">2018-09-18T13:26:00Z</dcterms:modified>
</cp:coreProperties>
</file>