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8511" w14:textId="6706059B" w:rsidR="00532421" w:rsidRDefault="00532421" w:rsidP="00532421">
      <w:pPr>
        <w:jc w:val="center"/>
        <w:rPr>
          <w:rFonts w:cstheme="minorHAnsi"/>
          <w:sz w:val="32"/>
        </w:rPr>
      </w:pPr>
      <w:r>
        <w:rPr>
          <w:rFonts w:cstheme="minorHAnsi"/>
          <w:sz w:val="32"/>
        </w:rPr>
        <w:t>Industry Briefing for the 3</w:t>
      </w:r>
      <w:r>
        <w:rPr>
          <w:rFonts w:cstheme="minorHAnsi"/>
          <w:sz w:val="32"/>
          <w:vertAlign w:val="superscript"/>
        </w:rPr>
        <w:t>rd</w:t>
      </w:r>
      <w:r>
        <w:rPr>
          <w:rFonts w:cstheme="minorHAnsi"/>
          <w:sz w:val="32"/>
        </w:rPr>
        <w:t xml:space="preserve"> RPA CALL in Slovenia</w:t>
      </w:r>
    </w:p>
    <w:p w14:paraId="6D120058" w14:textId="77777777" w:rsidR="00532421" w:rsidRDefault="00532421" w:rsidP="00532421">
      <w:pPr>
        <w:jc w:val="center"/>
        <w:rPr>
          <w:b/>
          <w:bCs/>
          <w:sz w:val="24"/>
          <w:szCs w:val="24"/>
        </w:rPr>
      </w:pPr>
    </w:p>
    <w:p w14:paraId="10AF447C" w14:textId="1011410F" w:rsidR="003F45C7" w:rsidRDefault="00B54DC1" w:rsidP="003F45C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Monday</w:t>
      </w:r>
      <w:r w:rsidR="00BD4C3F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5</w:t>
      </w:r>
      <w:r w:rsidR="00BD4C3F">
        <w:rPr>
          <w:b/>
          <w:bCs/>
          <w:sz w:val="24"/>
          <w:szCs w:val="24"/>
        </w:rPr>
        <w:t>.09</w:t>
      </w:r>
      <w:r>
        <w:rPr>
          <w:b/>
          <w:bCs/>
          <w:sz w:val="24"/>
          <w:szCs w:val="24"/>
        </w:rPr>
        <w:t>.2022</w:t>
      </w:r>
      <w:r w:rsidR="00BD4C3F">
        <w:rPr>
          <w:b/>
          <w:bCs/>
          <w:sz w:val="24"/>
          <w:szCs w:val="24"/>
        </w:rPr>
        <w:t>) – Briefing, proposal writing tips for RPA</w:t>
      </w:r>
      <w:r w:rsidR="00BD4C3F">
        <w:t xml:space="preserve"> </w:t>
      </w:r>
      <w:r w:rsidR="00BD4C3F">
        <w:br/>
      </w:r>
      <w:r w:rsidR="00BD4C3F" w:rsidRPr="00C2779B">
        <w:rPr>
          <w:sz w:val="24"/>
          <w:szCs w:val="24"/>
        </w:rPr>
        <w:t>             </w:t>
      </w:r>
    </w:p>
    <w:p w14:paraId="4B5144B1" w14:textId="6CEE6540" w:rsidR="003F45C7" w:rsidRDefault="003F45C7" w:rsidP="003F45C7">
      <w:pPr>
        <w:ind w:firstLine="720"/>
      </w:pPr>
      <w:r>
        <w:rPr>
          <w:sz w:val="24"/>
          <w:szCs w:val="24"/>
        </w:rPr>
        <w:t>9:00-9:15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Gathering and Welcoming (Delegation)</w:t>
      </w:r>
    </w:p>
    <w:p w14:paraId="07C51FD5" w14:textId="77777777" w:rsidR="003F45C7" w:rsidRDefault="003F45C7" w:rsidP="003F45C7">
      <w:pPr>
        <w:rPr>
          <w:sz w:val="24"/>
          <w:szCs w:val="24"/>
        </w:rPr>
      </w:pPr>
      <w:r>
        <w:rPr>
          <w:sz w:val="24"/>
          <w:szCs w:val="24"/>
        </w:rPr>
        <w:t>             9:15-10:15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Briefing (ESA)</w:t>
      </w:r>
    </w:p>
    <w:p w14:paraId="3062E694" w14:textId="77777777" w:rsidR="003F45C7" w:rsidRPr="00CC1E85" w:rsidRDefault="003F45C7" w:rsidP="003F45C7">
      <w:pPr>
        <w:rPr>
          <w:sz w:val="24"/>
          <w:szCs w:val="24"/>
        </w:rPr>
      </w:pPr>
      <w:r>
        <w:rPr>
          <w:sz w:val="24"/>
          <w:szCs w:val="24"/>
        </w:rPr>
        <w:tab/>
        <w:t>10:15-10:30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Education Activities</w:t>
      </w:r>
    </w:p>
    <w:p w14:paraId="5D347815" w14:textId="77777777" w:rsidR="003F45C7" w:rsidRDefault="003F45C7" w:rsidP="003F45C7">
      <w:pPr>
        <w:ind w:firstLine="720"/>
        <w:rPr>
          <w:sz w:val="24"/>
          <w:szCs w:val="24"/>
        </w:rPr>
      </w:pPr>
      <w:r w:rsidRPr="00CC1E85">
        <w:rPr>
          <w:sz w:val="24"/>
          <w:szCs w:val="24"/>
        </w:rPr>
        <w:t>1</w:t>
      </w:r>
      <w:r>
        <w:rPr>
          <w:sz w:val="24"/>
          <w:szCs w:val="24"/>
        </w:rPr>
        <w:t>0:30</w:t>
      </w:r>
      <w:r w:rsidRPr="00CC1E85">
        <w:rPr>
          <w:sz w:val="24"/>
          <w:szCs w:val="24"/>
        </w:rPr>
        <w:t>-1</w:t>
      </w:r>
      <w:r>
        <w:rPr>
          <w:sz w:val="24"/>
          <w:szCs w:val="24"/>
        </w:rPr>
        <w:t>0</w:t>
      </w:r>
      <w:r w:rsidRPr="00CC1E85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>
        <w:tab/>
      </w:r>
      <w:r>
        <w:tab/>
      </w:r>
      <w:r w:rsidRPr="00CC1E85">
        <w:rPr>
          <w:sz w:val="24"/>
          <w:szCs w:val="24"/>
        </w:rPr>
        <w:t>OSIP Platfor</w:t>
      </w:r>
      <w:r>
        <w:rPr>
          <w:sz w:val="24"/>
          <w:szCs w:val="24"/>
        </w:rPr>
        <w:t>m</w:t>
      </w:r>
    </w:p>
    <w:p w14:paraId="40EF9FEF" w14:textId="0A2F4CC5" w:rsidR="003F45C7" w:rsidRDefault="003F45C7" w:rsidP="003F45C7">
      <w:pPr>
        <w:ind w:firstLine="720"/>
      </w:pPr>
      <w:r>
        <w:rPr>
          <w:sz w:val="24"/>
          <w:szCs w:val="24"/>
        </w:rPr>
        <w:t>10:45-11:00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Coffee break</w:t>
      </w:r>
      <w:r>
        <w:t xml:space="preserve"> </w:t>
      </w:r>
    </w:p>
    <w:p w14:paraId="53A0CE99" w14:textId="63521002" w:rsidR="00653575" w:rsidRPr="00532421" w:rsidRDefault="00653575" w:rsidP="003F45C7">
      <w:pPr>
        <w:ind w:firstLine="720"/>
        <w:rPr>
          <w:sz w:val="24"/>
          <w:szCs w:val="24"/>
        </w:rPr>
      </w:pPr>
      <w:r w:rsidRPr="00532421">
        <w:rPr>
          <w:sz w:val="24"/>
          <w:szCs w:val="24"/>
        </w:rPr>
        <w:t>11:00-11:15</w:t>
      </w:r>
      <w:r w:rsidRPr="00532421">
        <w:rPr>
          <w:sz w:val="24"/>
          <w:szCs w:val="24"/>
        </w:rPr>
        <w:tab/>
      </w:r>
      <w:r w:rsidRPr="00532421">
        <w:rPr>
          <w:sz w:val="24"/>
          <w:szCs w:val="24"/>
        </w:rPr>
        <w:tab/>
        <w:t>Advantages/disadvantages of full membership in ESA</w:t>
      </w:r>
    </w:p>
    <w:p w14:paraId="43D779A7" w14:textId="3DC5A87D" w:rsidR="003F45C7" w:rsidRDefault="003F45C7" w:rsidP="003F45C7">
      <w:pPr>
        <w:ind w:firstLine="720"/>
      </w:pPr>
      <w:r>
        <w:rPr>
          <w:sz w:val="24"/>
          <w:szCs w:val="24"/>
        </w:rPr>
        <w:t>11:</w:t>
      </w:r>
      <w:r w:rsidR="00653575">
        <w:rPr>
          <w:sz w:val="24"/>
          <w:szCs w:val="24"/>
        </w:rPr>
        <w:t>15</w:t>
      </w:r>
      <w:r>
        <w:rPr>
          <w:sz w:val="24"/>
          <w:szCs w:val="24"/>
        </w:rPr>
        <w:t>- 1</w:t>
      </w:r>
      <w:r w:rsidR="00653575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653575">
        <w:rPr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RPA – How to write good proposal</w:t>
      </w:r>
    </w:p>
    <w:p w14:paraId="3C62CFBD" w14:textId="25B4DBE7" w:rsidR="003F45C7" w:rsidRDefault="003F45C7" w:rsidP="003F45C7">
      <w:pPr>
        <w:ind w:firstLine="720"/>
      </w:pPr>
      <w:r>
        <w:rPr>
          <w:sz w:val="24"/>
          <w:szCs w:val="24"/>
        </w:rPr>
        <w:t>1</w:t>
      </w:r>
      <w:r w:rsidR="00653575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653575">
        <w:rPr>
          <w:sz w:val="24"/>
          <w:szCs w:val="24"/>
        </w:rPr>
        <w:t>0</w:t>
      </w:r>
      <w:r>
        <w:rPr>
          <w:sz w:val="24"/>
          <w:szCs w:val="24"/>
        </w:rPr>
        <w:t>0-1</w:t>
      </w:r>
      <w:r w:rsidR="00653575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653575">
        <w:rPr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Lunch</w:t>
      </w:r>
      <w:r>
        <w:t xml:space="preserve"> </w:t>
      </w:r>
    </w:p>
    <w:p w14:paraId="20ED2949" w14:textId="3F0D3602" w:rsidR="00BD4C3F" w:rsidRDefault="003F45C7" w:rsidP="00532421">
      <w:pPr>
        <w:ind w:firstLine="720"/>
      </w:pPr>
      <w:r>
        <w:rPr>
          <w:sz w:val="24"/>
          <w:szCs w:val="24"/>
        </w:rPr>
        <w:t>1</w:t>
      </w:r>
      <w:r w:rsidR="00653575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653575">
        <w:rPr>
          <w:sz w:val="24"/>
          <w:szCs w:val="24"/>
        </w:rPr>
        <w:t>0</w:t>
      </w:r>
      <w:r>
        <w:rPr>
          <w:sz w:val="24"/>
          <w:szCs w:val="24"/>
        </w:rPr>
        <w:t>0-1</w:t>
      </w:r>
      <w:r w:rsidR="00CB37CF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653575">
        <w:rPr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Bilateral meetings</w:t>
      </w:r>
      <w:r w:rsidR="00BD4C3F">
        <w:br/>
      </w:r>
    </w:p>
    <w:p w14:paraId="6F071DA1" w14:textId="306F14AF" w:rsidR="00CB37CF" w:rsidRDefault="00CB37CF" w:rsidP="00CB37C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Tuesday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.09.2022) – </w:t>
      </w:r>
      <w:r>
        <w:rPr>
          <w:b/>
          <w:bCs/>
          <w:sz w:val="24"/>
          <w:szCs w:val="24"/>
        </w:rPr>
        <w:t>Bilateral meetings</w:t>
      </w:r>
      <w:r>
        <w:t xml:space="preserve"> </w:t>
      </w:r>
      <w:r>
        <w:br/>
      </w:r>
      <w:r w:rsidRPr="00C2779B">
        <w:rPr>
          <w:sz w:val="24"/>
          <w:szCs w:val="24"/>
        </w:rPr>
        <w:t>             </w:t>
      </w:r>
    </w:p>
    <w:p w14:paraId="7F089F7F" w14:textId="7849D6EE" w:rsidR="00CB37CF" w:rsidRDefault="00CB37CF" w:rsidP="00CB37CF">
      <w:pPr>
        <w:ind w:firstLine="720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</w:rPr>
        <w:t>:00-</w:t>
      </w:r>
      <w:r>
        <w:rPr>
          <w:sz w:val="24"/>
          <w:szCs w:val="24"/>
        </w:rPr>
        <w:t>11</w:t>
      </w:r>
      <w:r>
        <w:rPr>
          <w:sz w:val="24"/>
          <w:szCs w:val="24"/>
        </w:rPr>
        <w:t>:</w:t>
      </w:r>
      <w:r>
        <w:rPr>
          <w:sz w:val="24"/>
          <w:szCs w:val="24"/>
        </w:rPr>
        <w:t>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Bilateral meetings</w:t>
      </w:r>
    </w:p>
    <w:p w14:paraId="72F7CA98" w14:textId="2E5DB474" w:rsidR="00CB37CF" w:rsidRDefault="00CB37CF" w:rsidP="00CB37CF">
      <w:pPr>
        <w:ind w:firstLine="720"/>
      </w:pPr>
      <w:r>
        <w:rPr>
          <w:sz w:val="24"/>
          <w:szCs w:val="24"/>
        </w:rPr>
        <w:t>11:00-12:00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Wrap-up session</w:t>
      </w:r>
    </w:p>
    <w:p w14:paraId="78DDC623" w14:textId="77777777" w:rsidR="00CB37CF" w:rsidRPr="00532421" w:rsidRDefault="00CB37CF" w:rsidP="00532421">
      <w:pPr>
        <w:ind w:firstLine="720"/>
      </w:pPr>
    </w:p>
    <w:sectPr w:rsidR="00CB37CF" w:rsidRPr="00532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8119" w14:textId="77777777" w:rsidR="00BD4C3F" w:rsidRDefault="00BD4C3F" w:rsidP="00BD4C3F">
      <w:pPr>
        <w:spacing w:after="0" w:line="240" w:lineRule="auto"/>
      </w:pPr>
      <w:r>
        <w:separator/>
      </w:r>
    </w:p>
  </w:endnote>
  <w:endnote w:type="continuationSeparator" w:id="0">
    <w:p w14:paraId="487676E8" w14:textId="77777777" w:rsidR="00BD4C3F" w:rsidRDefault="00BD4C3F" w:rsidP="00BD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7848" w14:textId="77777777" w:rsidR="00BD4C3F" w:rsidRDefault="00BD4C3F" w:rsidP="00BD4C3F">
      <w:pPr>
        <w:spacing w:after="0" w:line="240" w:lineRule="auto"/>
      </w:pPr>
      <w:r>
        <w:separator/>
      </w:r>
    </w:p>
  </w:footnote>
  <w:footnote w:type="continuationSeparator" w:id="0">
    <w:p w14:paraId="0E760002" w14:textId="77777777" w:rsidR="00BD4C3F" w:rsidRDefault="00BD4C3F" w:rsidP="00BD4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3F"/>
    <w:rsid w:val="00300648"/>
    <w:rsid w:val="003F45C7"/>
    <w:rsid w:val="00532421"/>
    <w:rsid w:val="00653575"/>
    <w:rsid w:val="00B54DC1"/>
    <w:rsid w:val="00BD4C3F"/>
    <w:rsid w:val="00C2779B"/>
    <w:rsid w:val="00CB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90278"/>
  <w15:chartTrackingRefBased/>
  <w15:docId w15:val="{41BAD4C2-0B7B-4346-A28C-95FF3FFD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Brzostowski</dc:creator>
  <cp:keywords/>
  <dc:description/>
  <cp:lastModifiedBy>Karol Brzostowski</cp:lastModifiedBy>
  <cp:revision>8</cp:revision>
  <dcterms:created xsi:type="dcterms:W3CDTF">2021-09-13T06:44:00Z</dcterms:created>
  <dcterms:modified xsi:type="dcterms:W3CDTF">2022-08-24T08:19:00Z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2021-09-13T06:44:47Z</vt:lpwstr>
  </property>
  <property fmtid="{D5CDD505-2E9C-101B-9397-08002B2CF9AE}" pid="4" name="MSIP_Label_3976fa30-1907-4356-8241-62ea5e1c0256_Method">
    <vt:lpwstr>Standard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d12aac22-0fbd-46cc-b37f-cc2475f36ab7</vt:lpwstr>
  </property>
  <property fmtid="{D5CDD505-2E9C-101B-9397-08002B2CF9AE}" pid="8" name="MSIP_Label_3976fa30-1907-4356-8241-62ea5e1c0256_ContentBits">
    <vt:lpwstr>0</vt:lpwstr>
  </property>
</Properties>
</file>