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BBBE" w14:textId="77777777" w:rsidR="00D77397" w:rsidRPr="00C82EDB" w:rsidRDefault="00D77397" w:rsidP="00D77397">
      <w:pPr>
        <w:spacing w:after="0" w:line="240" w:lineRule="auto"/>
        <w:jc w:val="center"/>
        <w:rPr>
          <w:rFonts w:ascii="Garamond" w:hAnsi="Garamond"/>
          <w:b/>
          <w:lang w:val="en-GB"/>
        </w:rPr>
      </w:pPr>
    </w:p>
    <w:tbl>
      <w:tblPr>
        <w:tblStyle w:val="Tabelamrea"/>
        <w:tblW w:w="0" w:type="auto"/>
        <w:tblLook w:val="04A0" w:firstRow="1" w:lastRow="0" w:firstColumn="1" w:lastColumn="0" w:noHBand="0" w:noVBand="1"/>
      </w:tblPr>
      <w:tblGrid>
        <w:gridCol w:w="9062"/>
      </w:tblGrid>
      <w:tr w:rsidR="00D77397" w:rsidRPr="00C82EDB" w14:paraId="5D979B9D" w14:textId="77777777" w:rsidTr="00A4437A">
        <w:tc>
          <w:tcPr>
            <w:tcW w:w="9062" w:type="dxa"/>
          </w:tcPr>
          <w:p w14:paraId="42184411" w14:textId="77777777" w:rsidR="00B02A29" w:rsidRDefault="00B02A29" w:rsidP="00A4437A">
            <w:pPr>
              <w:jc w:val="center"/>
              <w:rPr>
                <w:rFonts w:ascii="Garamond" w:hAnsi="Garamond"/>
                <w:b/>
                <w:sz w:val="30"/>
                <w:szCs w:val="30"/>
                <w:lang w:val="en-GB"/>
              </w:rPr>
            </w:pPr>
          </w:p>
          <w:p w14:paraId="2BEB44B8" w14:textId="64F5BB1D" w:rsidR="00D77397" w:rsidRDefault="002D2EDD" w:rsidP="00A4437A">
            <w:pPr>
              <w:jc w:val="center"/>
              <w:rPr>
                <w:rFonts w:ascii="Garamond" w:hAnsi="Garamond"/>
                <w:b/>
                <w:sz w:val="30"/>
                <w:szCs w:val="30"/>
                <w:lang w:val="en-GB"/>
              </w:rPr>
            </w:pPr>
            <w:r w:rsidRPr="00C82EDB">
              <w:rPr>
                <w:rFonts w:ascii="Garamond" w:hAnsi="Garamond"/>
                <w:b/>
                <w:sz w:val="30"/>
                <w:szCs w:val="30"/>
                <w:lang w:val="en-GB"/>
              </w:rPr>
              <w:t xml:space="preserve">University of Ljubljana </w:t>
            </w:r>
            <w:r>
              <w:rPr>
                <w:rFonts w:ascii="Garamond" w:hAnsi="Garamond"/>
                <w:b/>
                <w:sz w:val="30"/>
                <w:szCs w:val="30"/>
                <w:lang w:val="en-GB"/>
              </w:rPr>
              <w:t xml:space="preserve">- </w:t>
            </w:r>
            <w:r w:rsidR="00D77397" w:rsidRPr="00C82EDB">
              <w:rPr>
                <w:rFonts w:ascii="Garamond" w:hAnsi="Garamond"/>
                <w:b/>
                <w:sz w:val="30"/>
                <w:szCs w:val="30"/>
                <w:lang w:val="en-GB"/>
              </w:rPr>
              <w:t>Intern</w:t>
            </w:r>
            <w:r w:rsidR="001553E3" w:rsidRPr="00C82EDB">
              <w:rPr>
                <w:rFonts w:ascii="Garamond" w:hAnsi="Garamond"/>
                <w:b/>
                <w:sz w:val="30"/>
                <w:szCs w:val="30"/>
                <w:lang w:val="en-GB"/>
              </w:rPr>
              <w:t xml:space="preserve">al </w:t>
            </w:r>
            <w:r w:rsidR="0086608D">
              <w:rPr>
                <w:rFonts w:ascii="Garamond" w:hAnsi="Garamond"/>
                <w:b/>
                <w:sz w:val="30"/>
                <w:szCs w:val="30"/>
                <w:lang w:val="en-GB"/>
              </w:rPr>
              <w:t xml:space="preserve">application </w:t>
            </w:r>
            <w:r w:rsidR="001553E3" w:rsidRPr="00C82EDB">
              <w:rPr>
                <w:rFonts w:ascii="Garamond" w:hAnsi="Garamond"/>
                <w:b/>
                <w:sz w:val="30"/>
                <w:szCs w:val="30"/>
                <w:lang w:val="en-GB"/>
              </w:rPr>
              <w:t xml:space="preserve">form  </w:t>
            </w:r>
          </w:p>
          <w:p w14:paraId="6A12B979" w14:textId="77777777" w:rsidR="00D77397" w:rsidRDefault="009846E4" w:rsidP="009846E4">
            <w:pPr>
              <w:jc w:val="center"/>
              <w:rPr>
                <w:rFonts w:ascii="Garamond" w:hAnsi="Garamond"/>
                <w:b/>
                <w:sz w:val="30"/>
                <w:szCs w:val="30"/>
                <w:lang w:val="en-GB"/>
              </w:rPr>
            </w:pPr>
            <w:r>
              <w:rPr>
                <w:rFonts w:ascii="Garamond" w:hAnsi="Garamond"/>
                <w:b/>
                <w:sz w:val="30"/>
                <w:szCs w:val="30"/>
                <w:lang w:val="en-GB"/>
              </w:rPr>
              <w:t xml:space="preserve">Erasmus+ KA171 </w:t>
            </w:r>
            <w:r w:rsidR="00B02A29">
              <w:rPr>
                <w:rFonts w:ascii="Garamond" w:hAnsi="Garamond"/>
                <w:b/>
                <w:sz w:val="30"/>
                <w:szCs w:val="30"/>
                <w:lang w:val="en-GB"/>
              </w:rPr>
              <w:t>202</w:t>
            </w:r>
            <w:r>
              <w:rPr>
                <w:rFonts w:ascii="Garamond" w:hAnsi="Garamond"/>
                <w:b/>
                <w:sz w:val="30"/>
                <w:szCs w:val="30"/>
                <w:lang w:val="en-GB"/>
              </w:rPr>
              <w:t>3</w:t>
            </w:r>
            <w:r w:rsidR="00B02A29" w:rsidRPr="00C82EDB">
              <w:rPr>
                <w:rFonts w:ascii="Garamond" w:hAnsi="Garamond"/>
                <w:b/>
                <w:sz w:val="30"/>
                <w:szCs w:val="30"/>
                <w:lang w:val="en-GB"/>
              </w:rPr>
              <w:t xml:space="preserve"> </w:t>
            </w:r>
          </w:p>
          <w:p w14:paraId="7BB804A8" w14:textId="4CBF8308" w:rsidR="009846E4" w:rsidRPr="00C82EDB" w:rsidRDefault="009846E4" w:rsidP="009846E4">
            <w:pPr>
              <w:jc w:val="center"/>
              <w:rPr>
                <w:rFonts w:ascii="Garamond" w:hAnsi="Garamond"/>
                <w:b/>
                <w:sz w:val="30"/>
                <w:szCs w:val="30"/>
                <w:lang w:val="en-GB"/>
              </w:rPr>
            </w:pPr>
          </w:p>
        </w:tc>
      </w:tr>
    </w:tbl>
    <w:p w14:paraId="1C39B62C" w14:textId="77777777" w:rsidR="00D77397" w:rsidRPr="00C82EDB" w:rsidRDefault="00D77397" w:rsidP="00D77397">
      <w:pPr>
        <w:spacing w:after="0" w:line="240" w:lineRule="auto"/>
        <w:rPr>
          <w:rFonts w:ascii="Garamond" w:hAnsi="Garamond"/>
          <w:b/>
          <w:lang w:val="en-GB"/>
        </w:rPr>
      </w:pPr>
    </w:p>
    <w:p w14:paraId="6D0E6B2E" w14:textId="77777777" w:rsidR="00D77397" w:rsidRPr="00C82EDB" w:rsidRDefault="001553E3" w:rsidP="00D77397">
      <w:pPr>
        <w:pStyle w:val="Odstavekseznama"/>
        <w:numPr>
          <w:ilvl w:val="0"/>
          <w:numId w:val="1"/>
        </w:numPr>
        <w:spacing w:after="0" w:line="240" w:lineRule="auto"/>
        <w:rPr>
          <w:rFonts w:ascii="Garamond" w:hAnsi="Garamond"/>
          <w:b/>
          <w:lang w:val="en-GB"/>
        </w:rPr>
      </w:pPr>
      <w:r w:rsidRPr="00C82EDB">
        <w:rPr>
          <w:rFonts w:ascii="Garamond" w:hAnsi="Garamond"/>
          <w:b/>
          <w:lang w:val="en-GB"/>
        </w:rPr>
        <w:t>Basic data</w:t>
      </w:r>
    </w:p>
    <w:p w14:paraId="5D32C290" w14:textId="77777777" w:rsidR="00D77397" w:rsidRPr="00C82EDB" w:rsidRDefault="00D77397" w:rsidP="00D77397">
      <w:pPr>
        <w:pStyle w:val="Odstavekseznama"/>
        <w:spacing w:after="0" w:line="240" w:lineRule="auto"/>
        <w:rPr>
          <w:rFonts w:ascii="Garamond" w:hAnsi="Garamond"/>
          <w:lang w:val="en-GB"/>
        </w:rPr>
      </w:pPr>
    </w:p>
    <w:tbl>
      <w:tblPr>
        <w:tblStyle w:val="Tabelamrea"/>
        <w:tblW w:w="0" w:type="auto"/>
        <w:tblLook w:val="04A0" w:firstRow="1" w:lastRow="0" w:firstColumn="1" w:lastColumn="0" w:noHBand="0" w:noVBand="1"/>
      </w:tblPr>
      <w:tblGrid>
        <w:gridCol w:w="3397"/>
        <w:gridCol w:w="5665"/>
      </w:tblGrid>
      <w:tr w:rsidR="00D77397" w:rsidRPr="00C82EDB" w14:paraId="7600A569" w14:textId="77777777" w:rsidTr="00A4437A">
        <w:tc>
          <w:tcPr>
            <w:tcW w:w="3397" w:type="dxa"/>
          </w:tcPr>
          <w:p w14:paraId="7F5EFC14" w14:textId="77777777" w:rsidR="00D77397" w:rsidRPr="00C82EDB" w:rsidRDefault="001553E3" w:rsidP="00A4437A">
            <w:pPr>
              <w:rPr>
                <w:rFonts w:ascii="Garamond" w:hAnsi="Garamond"/>
                <w:sz w:val="24"/>
                <w:szCs w:val="24"/>
                <w:lang w:val="en-GB"/>
              </w:rPr>
            </w:pPr>
            <w:r w:rsidRPr="00C82EDB">
              <w:rPr>
                <w:rFonts w:ascii="Garamond" w:hAnsi="Garamond"/>
                <w:sz w:val="24"/>
                <w:szCs w:val="24"/>
                <w:lang w:val="en-GB"/>
              </w:rPr>
              <w:t>Faculty member</w:t>
            </w:r>
            <w:r w:rsidR="00D77397" w:rsidRPr="00C82EDB">
              <w:rPr>
                <w:rFonts w:ascii="Garamond" w:hAnsi="Garamond"/>
                <w:sz w:val="24"/>
                <w:szCs w:val="24"/>
                <w:lang w:val="en-GB"/>
              </w:rPr>
              <w:t xml:space="preserve"> UL</w:t>
            </w:r>
          </w:p>
        </w:tc>
        <w:tc>
          <w:tcPr>
            <w:tcW w:w="5665" w:type="dxa"/>
          </w:tcPr>
          <w:p w14:paraId="79F98F70" w14:textId="77777777" w:rsidR="00D77397" w:rsidRPr="00C82EDB" w:rsidRDefault="00D77397" w:rsidP="00A4437A">
            <w:pPr>
              <w:rPr>
                <w:rFonts w:ascii="Garamond" w:hAnsi="Garamond"/>
                <w:sz w:val="24"/>
                <w:szCs w:val="24"/>
                <w:lang w:val="en-GB"/>
              </w:rPr>
            </w:pPr>
          </w:p>
        </w:tc>
      </w:tr>
      <w:tr w:rsidR="00D77397" w:rsidRPr="00C82EDB" w14:paraId="54C253FC" w14:textId="77777777" w:rsidTr="00A4437A">
        <w:tc>
          <w:tcPr>
            <w:tcW w:w="3397" w:type="dxa"/>
          </w:tcPr>
          <w:p w14:paraId="11D69260" w14:textId="77777777" w:rsidR="00D77397" w:rsidRPr="00C82EDB" w:rsidRDefault="001553E3" w:rsidP="00A4437A">
            <w:pPr>
              <w:rPr>
                <w:rFonts w:ascii="Garamond" w:hAnsi="Garamond"/>
                <w:sz w:val="24"/>
                <w:szCs w:val="24"/>
                <w:lang w:val="en-GB"/>
              </w:rPr>
            </w:pPr>
            <w:r w:rsidRPr="00C82EDB">
              <w:rPr>
                <w:rFonts w:ascii="Garamond" w:hAnsi="Garamond"/>
                <w:sz w:val="24"/>
                <w:szCs w:val="24"/>
                <w:lang w:val="en-GB"/>
              </w:rPr>
              <w:t>Name and Surname of the contact person</w:t>
            </w:r>
          </w:p>
        </w:tc>
        <w:tc>
          <w:tcPr>
            <w:tcW w:w="5665" w:type="dxa"/>
          </w:tcPr>
          <w:p w14:paraId="6FBA2FA2" w14:textId="77777777" w:rsidR="00D77397" w:rsidRPr="00C82EDB" w:rsidRDefault="00D77397" w:rsidP="00A4437A">
            <w:pPr>
              <w:rPr>
                <w:rFonts w:ascii="Garamond" w:hAnsi="Garamond"/>
                <w:sz w:val="24"/>
                <w:szCs w:val="24"/>
                <w:lang w:val="en-GB"/>
              </w:rPr>
            </w:pPr>
          </w:p>
        </w:tc>
      </w:tr>
      <w:tr w:rsidR="00D77397" w:rsidRPr="00C82EDB" w14:paraId="0745613C" w14:textId="77777777" w:rsidTr="00A4437A">
        <w:tc>
          <w:tcPr>
            <w:tcW w:w="3397" w:type="dxa"/>
          </w:tcPr>
          <w:p w14:paraId="3E1CC762" w14:textId="77777777" w:rsidR="00D77397" w:rsidRPr="00C82EDB" w:rsidRDefault="001553E3" w:rsidP="00A4437A">
            <w:pPr>
              <w:rPr>
                <w:rFonts w:ascii="Garamond" w:hAnsi="Garamond"/>
                <w:sz w:val="24"/>
                <w:szCs w:val="24"/>
                <w:lang w:val="en-GB"/>
              </w:rPr>
            </w:pPr>
            <w:r w:rsidRPr="00C82EDB">
              <w:rPr>
                <w:rFonts w:ascii="Garamond" w:hAnsi="Garamond"/>
                <w:sz w:val="24"/>
                <w:szCs w:val="24"/>
                <w:lang w:val="en-GB"/>
              </w:rPr>
              <w:t>Email</w:t>
            </w:r>
          </w:p>
        </w:tc>
        <w:tc>
          <w:tcPr>
            <w:tcW w:w="5665" w:type="dxa"/>
          </w:tcPr>
          <w:p w14:paraId="7119D676" w14:textId="77777777" w:rsidR="00D77397" w:rsidRPr="00C82EDB" w:rsidRDefault="00D77397" w:rsidP="00A4437A">
            <w:pPr>
              <w:rPr>
                <w:rFonts w:ascii="Garamond" w:hAnsi="Garamond"/>
                <w:sz w:val="24"/>
                <w:szCs w:val="24"/>
                <w:lang w:val="en-GB"/>
              </w:rPr>
            </w:pPr>
          </w:p>
        </w:tc>
      </w:tr>
      <w:tr w:rsidR="00D77397" w:rsidRPr="00C82EDB" w14:paraId="5AC156CE" w14:textId="77777777" w:rsidTr="00A4437A">
        <w:tc>
          <w:tcPr>
            <w:tcW w:w="3397" w:type="dxa"/>
          </w:tcPr>
          <w:p w14:paraId="0BAFF1B9" w14:textId="77777777" w:rsidR="00D77397" w:rsidRPr="00C82EDB" w:rsidRDefault="001553E3" w:rsidP="00A4437A">
            <w:pPr>
              <w:rPr>
                <w:rFonts w:ascii="Garamond" w:hAnsi="Garamond"/>
                <w:sz w:val="24"/>
                <w:szCs w:val="24"/>
                <w:lang w:val="en-GB"/>
              </w:rPr>
            </w:pPr>
            <w:r w:rsidRPr="00C82EDB">
              <w:rPr>
                <w:rFonts w:ascii="Garamond" w:hAnsi="Garamond"/>
                <w:sz w:val="24"/>
                <w:szCs w:val="24"/>
                <w:lang w:val="en-GB"/>
              </w:rPr>
              <w:t>Phone number</w:t>
            </w:r>
          </w:p>
        </w:tc>
        <w:tc>
          <w:tcPr>
            <w:tcW w:w="5665" w:type="dxa"/>
          </w:tcPr>
          <w:p w14:paraId="77D8FF26" w14:textId="77777777" w:rsidR="00D77397" w:rsidRPr="00C82EDB" w:rsidRDefault="00D77397" w:rsidP="00A4437A">
            <w:pPr>
              <w:rPr>
                <w:rFonts w:ascii="Garamond" w:hAnsi="Garamond"/>
                <w:sz w:val="24"/>
                <w:szCs w:val="24"/>
                <w:lang w:val="en-GB"/>
              </w:rPr>
            </w:pPr>
          </w:p>
        </w:tc>
      </w:tr>
    </w:tbl>
    <w:p w14:paraId="462BFC5F" w14:textId="77777777" w:rsidR="00D77397" w:rsidRPr="00C82EDB" w:rsidRDefault="00D77397" w:rsidP="00D77397">
      <w:pPr>
        <w:spacing w:after="0" w:line="240" w:lineRule="auto"/>
        <w:rPr>
          <w:rFonts w:ascii="Garamond" w:hAnsi="Garamond"/>
          <w:lang w:val="en-GB"/>
        </w:rPr>
      </w:pPr>
    </w:p>
    <w:p w14:paraId="207D92B1" w14:textId="77777777" w:rsidR="00D77397" w:rsidRPr="00C82EDB" w:rsidRDefault="00D77397" w:rsidP="00D77397">
      <w:pPr>
        <w:spacing w:after="0" w:line="240" w:lineRule="auto"/>
        <w:rPr>
          <w:rFonts w:ascii="Garamond" w:hAnsi="Garamond"/>
          <w:lang w:val="en-GB"/>
        </w:rPr>
      </w:pPr>
    </w:p>
    <w:tbl>
      <w:tblPr>
        <w:tblStyle w:val="Tabelamrea"/>
        <w:tblW w:w="0" w:type="auto"/>
        <w:tblLook w:val="04A0" w:firstRow="1" w:lastRow="0" w:firstColumn="1" w:lastColumn="0" w:noHBand="0" w:noVBand="1"/>
      </w:tblPr>
      <w:tblGrid>
        <w:gridCol w:w="3397"/>
        <w:gridCol w:w="5665"/>
      </w:tblGrid>
      <w:tr w:rsidR="001553E3" w:rsidRPr="00C82EDB" w14:paraId="76583CFA" w14:textId="77777777" w:rsidTr="00A4437A">
        <w:tc>
          <w:tcPr>
            <w:tcW w:w="3397" w:type="dxa"/>
          </w:tcPr>
          <w:p w14:paraId="0C716366" w14:textId="77777777" w:rsidR="001553E3" w:rsidRPr="00C82EDB" w:rsidRDefault="001553E3" w:rsidP="00D77397">
            <w:pPr>
              <w:rPr>
                <w:rFonts w:ascii="Garamond" w:hAnsi="Garamond"/>
                <w:sz w:val="24"/>
                <w:szCs w:val="24"/>
                <w:lang w:val="en-GB"/>
              </w:rPr>
            </w:pPr>
            <w:r w:rsidRPr="00C82EDB">
              <w:rPr>
                <w:rFonts w:ascii="Garamond" w:hAnsi="Garamond"/>
                <w:sz w:val="24"/>
                <w:szCs w:val="24"/>
                <w:lang w:val="en-GB"/>
              </w:rPr>
              <w:t>Partner Country</w:t>
            </w:r>
          </w:p>
        </w:tc>
        <w:tc>
          <w:tcPr>
            <w:tcW w:w="5665" w:type="dxa"/>
          </w:tcPr>
          <w:p w14:paraId="74FF0463" w14:textId="77777777" w:rsidR="001553E3" w:rsidRPr="00C82EDB" w:rsidRDefault="001553E3" w:rsidP="00A4437A">
            <w:pPr>
              <w:rPr>
                <w:rFonts w:ascii="Garamond" w:hAnsi="Garamond"/>
                <w:sz w:val="24"/>
                <w:szCs w:val="24"/>
                <w:lang w:val="en-GB"/>
              </w:rPr>
            </w:pPr>
          </w:p>
        </w:tc>
      </w:tr>
      <w:tr w:rsidR="00176743" w:rsidRPr="00C82EDB" w14:paraId="6F1B6C83" w14:textId="77777777" w:rsidTr="00A4437A">
        <w:tc>
          <w:tcPr>
            <w:tcW w:w="3397" w:type="dxa"/>
          </w:tcPr>
          <w:p w14:paraId="32283C21" w14:textId="77777777" w:rsidR="00176743" w:rsidRPr="00C82EDB" w:rsidRDefault="001553E3" w:rsidP="00D77397">
            <w:pPr>
              <w:rPr>
                <w:rFonts w:ascii="Garamond" w:hAnsi="Garamond"/>
                <w:sz w:val="24"/>
                <w:szCs w:val="24"/>
                <w:lang w:val="en-GB"/>
              </w:rPr>
            </w:pPr>
            <w:r w:rsidRPr="00C82EDB">
              <w:rPr>
                <w:rFonts w:ascii="Garamond" w:hAnsi="Garamond"/>
                <w:sz w:val="24"/>
                <w:szCs w:val="24"/>
                <w:lang w:val="en-GB"/>
              </w:rPr>
              <w:t>Partner University</w:t>
            </w:r>
          </w:p>
        </w:tc>
        <w:tc>
          <w:tcPr>
            <w:tcW w:w="5665" w:type="dxa"/>
          </w:tcPr>
          <w:p w14:paraId="4C979AD3" w14:textId="77777777" w:rsidR="00176743" w:rsidRPr="00C82EDB" w:rsidRDefault="00176743" w:rsidP="00A4437A">
            <w:pPr>
              <w:rPr>
                <w:rFonts w:ascii="Garamond" w:hAnsi="Garamond"/>
                <w:sz w:val="24"/>
                <w:szCs w:val="24"/>
                <w:lang w:val="en-GB"/>
              </w:rPr>
            </w:pPr>
          </w:p>
        </w:tc>
      </w:tr>
      <w:tr w:rsidR="002130C0" w:rsidRPr="00C82EDB" w14:paraId="73D21567" w14:textId="77777777" w:rsidTr="00A4437A">
        <w:tc>
          <w:tcPr>
            <w:tcW w:w="3397" w:type="dxa"/>
          </w:tcPr>
          <w:p w14:paraId="0A1ED1F5" w14:textId="7D43696C" w:rsidR="002130C0" w:rsidRPr="00C82EDB" w:rsidRDefault="00000000" w:rsidP="001553E3">
            <w:pPr>
              <w:rPr>
                <w:rFonts w:ascii="Garamond" w:hAnsi="Garamond"/>
                <w:sz w:val="24"/>
                <w:szCs w:val="24"/>
                <w:lang w:val="en-GB"/>
              </w:rPr>
            </w:pPr>
            <w:hyperlink r:id="rId8" w:history="1">
              <w:r w:rsidR="001553E3" w:rsidRPr="00C82EDB">
                <w:rPr>
                  <w:rStyle w:val="Hiperpovezava"/>
                  <w:rFonts w:ascii="Garamond" w:hAnsi="Garamond"/>
                  <w:sz w:val="24"/>
                  <w:szCs w:val="24"/>
                  <w:lang w:val="en-GB"/>
                </w:rPr>
                <w:t>PIC c</w:t>
              </w:r>
              <w:r w:rsidR="002130C0" w:rsidRPr="00C82EDB">
                <w:rPr>
                  <w:rStyle w:val="Hiperpovezava"/>
                  <w:rFonts w:ascii="Garamond" w:hAnsi="Garamond"/>
                  <w:sz w:val="24"/>
                  <w:szCs w:val="24"/>
                  <w:lang w:val="en-GB"/>
                </w:rPr>
                <w:t>od</w:t>
              </w:r>
            </w:hyperlink>
            <w:r w:rsidR="001553E3" w:rsidRPr="00C82EDB">
              <w:rPr>
                <w:rStyle w:val="Hiperpovezava"/>
                <w:rFonts w:ascii="Garamond" w:hAnsi="Garamond"/>
                <w:sz w:val="24"/>
                <w:szCs w:val="24"/>
                <w:lang w:val="en-GB"/>
              </w:rPr>
              <w:t>e</w:t>
            </w:r>
            <w:r w:rsidR="00ED0B76">
              <w:rPr>
                <w:rStyle w:val="Hiperpovezava"/>
                <w:rFonts w:ascii="Garamond" w:hAnsi="Garamond"/>
                <w:sz w:val="24"/>
                <w:szCs w:val="24"/>
                <w:lang w:val="en-GB"/>
              </w:rPr>
              <w:t xml:space="preserve"> </w:t>
            </w:r>
            <w:r w:rsidR="00ED0B76" w:rsidRPr="00ED0B76">
              <w:rPr>
                <w:rFonts w:ascii="Garamond" w:hAnsi="Garamond"/>
                <w:lang w:val="en-GB"/>
              </w:rPr>
              <w:t xml:space="preserve">or </w:t>
            </w:r>
            <w:hyperlink r:id="rId9" w:history="1">
              <w:r w:rsidR="00ED0B76" w:rsidRPr="00ED0B76">
                <w:rPr>
                  <w:rStyle w:val="Hiperpovezava"/>
                  <w:rFonts w:ascii="Garamond" w:hAnsi="Garamond"/>
                  <w:lang w:val="en-GB"/>
                </w:rPr>
                <w:t xml:space="preserve">OID number </w:t>
              </w:r>
            </w:hyperlink>
          </w:p>
        </w:tc>
        <w:tc>
          <w:tcPr>
            <w:tcW w:w="5665" w:type="dxa"/>
          </w:tcPr>
          <w:p w14:paraId="5B695AED" w14:textId="1E30544A" w:rsidR="002130C0" w:rsidRPr="00ED0B76" w:rsidRDefault="002130C0" w:rsidP="00A4437A">
            <w:pPr>
              <w:rPr>
                <w:rFonts w:ascii="Garamond" w:hAnsi="Garamond"/>
                <w:lang w:val="en-GB"/>
              </w:rPr>
            </w:pPr>
          </w:p>
        </w:tc>
      </w:tr>
      <w:tr w:rsidR="00D77397" w:rsidRPr="00C82EDB" w14:paraId="0950C9F7" w14:textId="77777777" w:rsidTr="00A4437A">
        <w:tc>
          <w:tcPr>
            <w:tcW w:w="3397" w:type="dxa"/>
          </w:tcPr>
          <w:p w14:paraId="5D8C126B" w14:textId="77777777" w:rsidR="00D77397" w:rsidRPr="00C82EDB" w:rsidRDefault="001553E3" w:rsidP="001553E3">
            <w:pPr>
              <w:rPr>
                <w:rFonts w:ascii="Garamond" w:hAnsi="Garamond"/>
                <w:sz w:val="24"/>
                <w:szCs w:val="24"/>
                <w:lang w:val="en-GB"/>
              </w:rPr>
            </w:pPr>
            <w:r w:rsidRPr="00C82EDB">
              <w:rPr>
                <w:rFonts w:ascii="Garamond" w:hAnsi="Garamond"/>
                <w:sz w:val="24"/>
                <w:szCs w:val="24"/>
                <w:lang w:val="en-GB"/>
              </w:rPr>
              <w:t xml:space="preserve">Contact person at the Partner University </w:t>
            </w:r>
            <w:r w:rsidR="00D77397" w:rsidRPr="00C82EDB">
              <w:rPr>
                <w:rFonts w:ascii="Garamond" w:hAnsi="Garamond"/>
                <w:sz w:val="24"/>
                <w:szCs w:val="24"/>
                <w:lang w:val="en-GB"/>
              </w:rPr>
              <w:t>(</w:t>
            </w:r>
            <w:r w:rsidRPr="00C82EDB">
              <w:rPr>
                <w:rFonts w:ascii="Garamond" w:hAnsi="Garamond"/>
                <w:sz w:val="24"/>
                <w:szCs w:val="24"/>
                <w:lang w:val="en-GB"/>
              </w:rPr>
              <w:t xml:space="preserve">Name, Surname, Email address) </w:t>
            </w:r>
          </w:p>
        </w:tc>
        <w:tc>
          <w:tcPr>
            <w:tcW w:w="5665" w:type="dxa"/>
          </w:tcPr>
          <w:p w14:paraId="2BD34A7D" w14:textId="773EE7E0" w:rsidR="00D77397" w:rsidRDefault="00ED0B76" w:rsidP="00A4437A">
            <w:pPr>
              <w:rPr>
                <w:rFonts w:ascii="Garamond" w:hAnsi="Garamond"/>
                <w:sz w:val="24"/>
                <w:szCs w:val="24"/>
                <w:lang w:val="en-GB"/>
              </w:rPr>
            </w:pPr>
            <w:r>
              <w:rPr>
                <w:rFonts w:ascii="Garamond" w:hAnsi="Garamond"/>
                <w:sz w:val="24"/>
                <w:szCs w:val="24"/>
                <w:lang w:val="en-GB"/>
              </w:rPr>
              <w:t>Name:</w:t>
            </w:r>
          </w:p>
          <w:p w14:paraId="24BCFD02" w14:textId="4352814C" w:rsidR="00ED0B76" w:rsidRDefault="00ED0B76" w:rsidP="00A4437A">
            <w:pPr>
              <w:rPr>
                <w:rFonts w:ascii="Garamond" w:hAnsi="Garamond"/>
                <w:sz w:val="24"/>
                <w:szCs w:val="24"/>
                <w:lang w:val="en-GB"/>
              </w:rPr>
            </w:pPr>
            <w:r>
              <w:rPr>
                <w:rFonts w:ascii="Garamond" w:hAnsi="Garamond"/>
                <w:sz w:val="24"/>
                <w:szCs w:val="24"/>
                <w:lang w:val="en-GB"/>
              </w:rPr>
              <w:t>Surname:</w:t>
            </w:r>
          </w:p>
          <w:p w14:paraId="61AB7267" w14:textId="26FDF223" w:rsidR="00ED0B76" w:rsidRPr="00C82EDB" w:rsidRDefault="00ED0B76" w:rsidP="00A4437A">
            <w:pPr>
              <w:rPr>
                <w:rFonts w:ascii="Garamond" w:hAnsi="Garamond"/>
                <w:sz w:val="24"/>
                <w:szCs w:val="24"/>
                <w:lang w:val="en-GB"/>
              </w:rPr>
            </w:pPr>
            <w:r>
              <w:rPr>
                <w:rFonts w:ascii="Garamond" w:hAnsi="Garamond"/>
                <w:sz w:val="24"/>
                <w:szCs w:val="24"/>
                <w:lang w:val="en-GB"/>
              </w:rPr>
              <w:t>Email:</w:t>
            </w:r>
          </w:p>
        </w:tc>
      </w:tr>
    </w:tbl>
    <w:p w14:paraId="7B60B576" w14:textId="77777777" w:rsidR="00D77397" w:rsidRPr="00C82EDB" w:rsidRDefault="00D77397" w:rsidP="00D77397">
      <w:pPr>
        <w:spacing w:after="0" w:line="240" w:lineRule="auto"/>
        <w:rPr>
          <w:rFonts w:ascii="Garamond" w:hAnsi="Garamond"/>
          <w:lang w:val="en-GB"/>
        </w:rPr>
      </w:pPr>
    </w:p>
    <w:p w14:paraId="481E5A91" w14:textId="77777777" w:rsidR="00D77397" w:rsidRPr="00C82EDB" w:rsidRDefault="00D77397" w:rsidP="00D77397">
      <w:pPr>
        <w:spacing w:after="0" w:line="240" w:lineRule="auto"/>
        <w:rPr>
          <w:rFonts w:ascii="Garamond" w:hAnsi="Garamond"/>
          <w:lang w:val="en-GB"/>
        </w:rPr>
      </w:pPr>
    </w:p>
    <w:p w14:paraId="4F853954" w14:textId="77777777" w:rsidR="00D77397" w:rsidRPr="00C82EDB" w:rsidRDefault="00D77397" w:rsidP="00D77397">
      <w:pPr>
        <w:spacing w:after="0" w:line="240" w:lineRule="auto"/>
        <w:jc w:val="both"/>
        <w:rPr>
          <w:rFonts w:ascii="Garamond" w:hAnsi="Garamond"/>
          <w:sz w:val="17"/>
          <w:szCs w:val="17"/>
          <w:lang w:val="en-GB"/>
        </w:rPr>
      </w:pPr>
    </w:p>
    <w:p w14:paraId="44F51E63" w14:textId="77777777" w:rsidR="00D77397" w:rsidRPr="00C82EDB" w:rsidRDefault="001553E3" w:rsidP="00D77397">
      <w:pPr>
        <w:pStyle w:val="Odstavekseznama"/>
        <w:numPr>
          <w:ilvl w:val="0"/>
          <w:numId w:val="1"/>
        </w:numPr>
        <w:spacing w:after="0" w:line="240" w:lineRule="auto"/>
        <w:jc w:val="both"/>
        <w:rPr>
          <w:rFonts w:ascii="Garamond" w:hAnsi="Garamond"/>
          <w:b/>
          <w:sz w:val="24"/>
          <w:szCs w:val="24"/>
          <w:lang w:val="en-GB"/>
        </w:rPr>
      </w:pPr>
      <w:r w:rsidRPr="00C82EDB">
        <w:rPr>
          <w:rFonts w:ascii="Garamond" w:hAnsi="Garamond"/>
          <w:b/>
          <w:sz w:val="24"/>
          <w:szCs w:val="24"/>
          <w:lang w:val="en-GB"/>
        </w:rPr>
        <w:t>Content</w:t>
      </w:r>
    </w:p>
    <w:p w14:paraId="0A9B91C3" w14:textId="77777777" w:rsidR="00D77397" w:rsidRPr="00C82EDB" w:rsidRDefault="00D77397" w:rsidP="00D77397">
      <w:pPr>
        <w:spacing w:after="0" w:line="240" w:lineRule="auto"/>
        <w:jc w:val="both"/>
        <w:rPr>
          <w:rFonts w:ascii="Garamond" w:hAnsi="Garamond"/>
          <w:b/>
          <w:sz w:val="24"/>
          <w:szCs w:val="24"/>
          <w:lang w:val="en-GB"/>
        </w:rPr>
      </w:pPr>
    </w:p>
    <w:tbl>
      <w:tblPr>
        <w:tblStyle w:val="Tabelamrea"/>
        <w:tblW w:w="0" w:type="auto"/>
        <w:tblLook w:val="04A0" w:firstRow="1" w:lastRow="0" w:firstColumn="1" w:lastColumn="0" w:noHBand="0" w:noVBand="1"/>
      </w:tblPr>
      <w:tblGrid>
        <w:gridCol w:w="9062"/>
      </w:tblGrid>
      <w:tr w:rsidR="00ED0B76" w:rsidRPr="00C82EDB" w14:paraId="75FA841A" w14:textId="77777777" w:rsidTr="00540A2F">
        <w:tc>
          <w:tcPr>
            <w:tcW w:w="9062" w:type="dxa"/>
          </w:tcPr>
          <w:p w14:paraId="07D0F2AD" w14:textId="6A64749C" w:rsidR="00ED0B76" w:rsidRPr="00C82EDB" w:rsidRDefault="00ED0B76" w:rsidP="00540A2F">
            <w:pPr>
              <w:pStyle w:val="Odstavekseznama"/>
              <w:numPr>
                <w:ilvl w:val="0"/>
                <w:numId w:val="2"/>
              </w:numPr>
              <w:jc w:val="both"/>
              <w:rPr>
                <w:rFonts w:ascii="Garamond" w:hAnsi="Garamond"/>
                <w:b/>
                <w:sz w:val="24"/>
                <w:szCs w:val="24"/>
                <w:lang w:val="en-GB"/>
              </w:rPr>
            </w:pPr>
            <w:r>
              <w:rPr>
                <w:rFonts w:ascii="Garamond" w:hAnsi="Garamond"/>
                <w:b/>
                <w:sz w:val="24"/>
                <w:szCs w:val="24"/>
                <w:lang w:val="en-GB"/>
              </w:rPr>
              <w:t xml:space="preserve">International Strategy </w:t>
            </w:r>
          </w:p>
        </w:tc>
      </w:tr>
      <w:tr w:rsidR="00ED0B76" w:rsidRPr="00C82EDB" w14:paraId="34D0A643" w14:textId="77777777" w:rsidTr="00540A2F">
        <w:tc>
          <w:tcPr>
            <w:tcW w:w="9062" w:type="dxa"/>
          </w:tcPr>
          <w:p w14:paraId="3C12B5C7" w14:textId="694F4D57" w:rsidR="0048555B" w:rsidRDefault="00AC244F" w:rsidP="00540A2F">
            <w:pPr>
              <w:jc w:val="both"/>
              <w:rPr>
                <w:rFonts w:ascii="Garamond" w:hAnsi="Garamond"/>
                <w:lang w:val="en"/>
              </w:rPr>
            </w:pPr>
            <w:r w:rsidRPr="00AC244F">
              <w:rPr>
                <w:rFonts w:ascii="Garamond" w:hAnsi="Garamond"/>
                <w:lang w:val="en"/>
              </w:rPr>
              <w:t>P</w:t>
            </w:r>
            <w:r>
              <w:rPr>
                <w:rFonts w:ascii="Garamond" w:hAnsi="Garamond"/>
                <w:lang w:val="en"/>
              </w:rPr>
              <w:t>lease pr</w:t>
            </w:r>
            <w:r w:rsidRPr="00AC244F">
              <w:rPr>
                <w:rFonts w:ascii="Garamond" w:hAnsi="Garamond"/>
                <w:lang w:val="en"/>
              </w:rPr>
              <w:t>ovide</w:t>
            </w:r>
            <w:r w:rsidR="00A948EB">
              <w:rPr>
                <w:rFonts w:ascii="Garamond" w:hAnsi="Garamond"/>
                <w:lang w:val="en"/>
              </w:rPr>
              <w:t xml:space="preserve"> us</w:t>
            </w:r>
            <w:r w:rsidRPr="00AC244F">
              <w:rPr>
                <w:rFonts w:ascii="Garamond" w:hAnsi="Garamond"/>
                <w:lang w:val="en"/>
              </w:rPr>
              <w:t xml:space="preserve"> a website or send us a document with the partner university's internationalization strategy. Above all, we need information on the connection with the European Higher Education Area and possible priorities (if they exist between the EU / Slovenia and the </w:t>
            </w:r>
            <w:r>
              <w:rPr>
                <w:rFonts w:ascii="Garamond" w:hAnsi="Garamond"/>
                <w:lang w:val="en"/>
              </w:rPr>
              <w:t>P</w:t>
            </w:r>
            <w:r w:rsidRPr="00AC244F">
              <w:rPr>
                <w:rFonts w:ascii="Garamond" w:hAnsi="Garamond"/>
                <w:lang w:val="en"/>
              </w:rPr>
              <w:t>artner country</w:t>
            </w:r>
            <w:r>
              <w:rPr>
                <w:rFonts w:ascii="Garamond" w:hAnsi="Garamond"/>
                <w:lang w:val="en"/>
              </w:rPr>
              <w:t>/ Region</w:t>
            </w:r>
            <w:r w:rsidRPr="00AC244F">
              <w:rPr>
                <w:rFonts w:ascii="Garamond" w:hAnsi="Garamond"/>
                <w:b/>
                <w:bCs/>
                <w:lang w:val="en"/>
              </w:rPr>
              <w:t>). Contact your partner university for information.</w:t>
            </w:r>
            <w:r w:rsidRPr="00AC244F">
              <w:rPr>
                <w:rFonts w:ascii="Garamond" w:hAnsi="Garamond"/>
                <w:lang w:val="en"/>
              </w:rPr>
              <w:t xml:space="preserve"> </w:t>
            </w:r>
            <w:r w:rsidR="0048555B" w:rsidRPr="0048555B">
              <w:rPr>
                <w:rFonts w:ascii="Garamond" w:hAnsi="Garamond"/>
                <w:b/>
                <w:bCs/>
                <w:lang w:val="en"/>
              </w:rPr>
              <w:t>M</w:t>
            </w:r>
            <w:r w:rsidR="0048555B" w:rsidRPr="0048555B">
              <w:rPr>
                <w:rFonts w:ascii="Garamond" w:hAnsi="Garamond"/>
                <w:b/>
                <w:bCs/>
                <w:lang w:val="en"/>
              </w:rPr>
              <w:t xml:space="preserve">any universities already have this information </w:t>
            </w:r>
            <w:r w:rsidR="0048555B" w:rsidRPr="0048555B">
              <w:rPr>
                <w:rFonts w:ascii="Garamond" w:hAnsi="Garamond"/>
                <w:b/>
                <w:bCs/>
                <w:lang w:val="en"/>
              </w:rPr>
              <w:t xml:space="preserve">prepared/ collected </w:t>
            </w:r>
            <w:r w:rsidR="0048555B" w:rsidRPr="0048555B">
              <w:rPr>
                <w:rFonts w:ascii="Garamond" w:hAnsi="Garamond"/>
                <w:b/>
                <w:bCs/>
                <w:lang w:val="en"/>
              </w:rPr>
              <w:t>as they already participate in the Erasmus+ program.</w:t>
            </w:r>
          </w:p>
          <w:p w14:paraId="01C31A32" w14:textId="39FBFD55" w:rsidR="00ED0B76" w:rsidRPr="00C82EDB" w:rsidRDefault="00AC244F" w:rsidP="00540A2F">
            <w:pPr>
              <w:jc w:val="both"/>
              <w:rPr>
                <w:rFonts w:ascii="Garamond" w:hAnsi="Garamond"/>
                <w:lang w:val="en-GB"/>
              </w:rPr>
            </w:pPr>
            <w:r>
              <w:rPr>
                <w:rFonts w:ascii="Garamond" w:hAnsi="Garamond"/>
                <w:lang w:val="en"/>
              </w:rPr>
              <w:t xml:space="preserve">Please explain </w:t>
            </w:r>
            <w:r w:rsidRPr="00AC244F">
              <w:rPr>
                <w:rFonts w:ascii="Garamond" w:hAnsi="Garamond"/>
                <w:lang w:val="en"/>
              </w:rPr>
              <w:t>why you</w:t>
            </w:r>
            <w:r>
              <w:rPr>
                <w:rFonts w:ascii="Garamond" w:hAnsi="Garamond"/>
                <w:lang w:val="en"/>
              </w:rPr>
              <w:t xml:space="preserve"> do you</w:t>
            </w:r>
            <w:r w:rsidRPr="00AC244F">
              <w:rPr>
                <w:rFonts w:ascii="Garamond" w:hAnsi="Garamond"/>
                <w:lang w:val="en"/>
              </w:rPr>
              <w:t xml:space="preserve"> want to work with the mentioned </w:t>
            </w:r>
            <w:r>
              <w:rPr>
                <w:rFonts w:ascii="Garamond" w:hAnsi="Garamond"/>
                <w:lang w:val="en"/>
              </w:rPr>
              <w:t xml:space="preserve">region/ </w:t>
            </w:r>
            <w:r w:rsidRPr="00AC244F">
              <w:rPr>
                <w:rFonts w:ascii="Garamond" w:hAnsi="Garamond"/>
                <w:lang w:val="en"/>
              </w:rPr>
              <w:t>country / university?</w:t>
            </w:r>
          </w:p>
        </w:tc>
      </w:tr>
      <w:tr w:rsidR="00ED0B76" w:rsidRPr="00C82EDB" w14:paraId="3571ADD1" w14:textId="77777777" w:rsidTr="00540A2F">
        <w:tc>
          <w:tcPr>
            <w:tcW w:w="9062" w:type="dxa"/>
          </w:tcPr>
          <w:p w14:paraId="438737BA" w14:textId="77777777" w:rsidR="00ED0B76" w:rsidRPr="00C82EDB" w:rsidRDefault="00ED0B76" w:rsidP="00540A2F">
            <w:pPr>
              <w:jc w:val="both"/>
              <w:rPr>
                <w:rFonts w:ascii="Garamond" w:hAnsi="Garamond"/>
                <w:lang w:val="en-GB"/>
              </w:rPr>
            </w:pPr>
            <w:r w:rsidRPr="00C82EDB">
              <w:rPr>
                <w:rFonts w:ascii="Garamond" w:hAnsi="Garamond"/>
                <w:lang w:val="en-GB"/>
              </w:rPr>
              <w:t>Answer:</w:t>
            </w:r>
          </w:p>
        </w:tc>
      </w:tr>
      <w:tr w:rsidR="00ED0B76" w:rsidRPr="00C82EDB" w14:paraId="7D6F51EF" w14:textId="77777777" w:rsidTr="00540A2F">
        <w:tc>
          <w:tcPr>
            <w:tcW w:w="9062" w:type="dxa"/>
          </w:tcPr>
          <w:p w14:paraId="6525FD32" w14:textId="77777777" w:rsidR="00ED0B76" w:rsidRPr="00C82EDB" w:rsidRDefault="00ED0B76" w:rsidP="00540A2F">
            <w:pPr>
              <w:jc w:val="both"/>
              <w:rPr>
                <w:rFonts w:ascii="Garamond" w:hAnsi="Garamond"/>
                <w:lang w:val="en-GB"/>
              </w:rPr>
            </w:pPr>
            <w:proofErr w:type="gramStart"/>
            <w:r w:rsidRPr="00C82EDB">
              <w:rPr>
                <w:rFonts w:ascii="Garamond" w:hAnsi="Garamond"/>
                <w:lang w:val="en-GB"/>
              </w:rPr>
              <w:t>Score :</w:t>
            </w:r>
            <w:proofErr w:type="gramEnd"/>
            <w:r w:rsidRPr="00C82EDB">
              <w:rPr>
                <w:rFonts w:ascii="Garamond" w:hAnsi="Garamond"/>
                <w:lang w:val="en-GB"/>
              </w:rPr>
              <w:t xml:space="preserve"> 1  2  3  4  5</w:t>
            </w:r>
          </w:p>
        </w:tc>
      </w:tr>
    </w:tbl>
    <w:p w14:paraId="0D33987F" w14:textId="71B205BD" w:rsidR="00D77397" w:rsidRDefault="00D77397" w:rsidP="00D77397">
      <w:pPr>
        <w:spacing w:after="0" w:line="240" w:lineRule="auto"/>
        <w:jc w:val="both"/>
        <w:rPr>
          <w:rFonts w:ascii="Garamond" w:hAnsi="Garamond"/>
          <w:lang w:val="en-GB"/>
        </w:rPr>
      </w:pPr>
    </w:p>
    <w:p w14:paraId="55931D1E" w14:textId="77777777" w:rsidR="00ED0B76" w:rsidRPr="00C82EDB" w:rsidRDefault="00ED0B76" w:rsidP="00D77397">
      <w:pPr>
        <w:spacing w:after="0" w:line="240" w:lineRule="auto"/>
        <w:jc w:val="both"/>
        <w:rPr>
          <w:rFonts w:ascii="Garamond" w:hAnsi="Garamond"/>
          <w:lang w:val="en-GB"/>
        </w:rPr>
      </w:pPr>
    </w:p>
    <w:tbl>
      <w:tblPr>
        <w:tblStyle w:val="Tabelamrea"/>
        <w:tblW w:w="0" w:type="auto"/>
        <w:tblLook w:val="04A0" w:firstRow="1" w:lastRow="0" w:firstColumn="1" w:lastColumn="0" w:noHBand="0" w:noVBand="1"/>
      </w:tblPr>
      <w:tblGrid>
        <w:gridCol w:w="9062"/>
      </w:tblGrid>
      <w:tr w:rsidR="00D77397" w:rsidRPr="00C82EDB" w14:paraId="06F12DAE" w14:textId="77777777" w:rsidTr="00A4437A">
        <w:tc>
          <w:tcPr>
            <w:tcW w:w="9062" w:type="dxa"/>
          </w:tcPr>
          <w:p w14:paraId="0F6DEB86" w14:textId="77777777" w:rsidR="00D77397" w:rsidRPr="00C82EDB" w:rsidRDefault="00D43B92" w:rsidP="00A4437A">
            <w:pPr>
              <w:pStyle w:val="Odstavekseznama"/>
              <w:numPr>
                <w:ilvl w:val="0"/>
                <w:numId w:val="2"/>
              </w:numPr>
              <w:jc w:val="both"/>
              <w:rPr>
                <w:rFonts w:ascii="Garamond" w:hAnsi="Garamond"/>
                <w:b/>
                <w:sz w:val="24"/>
                <w:szCs w:val="24"/>
                <w:lang w:val="en-GB"/>
              </w:rPr>
            </w:pPr>
            <w:r w:rsidRPr="00C82EDB">
              <w:rPr>
                <w:rFonts w:ascii="Garamond" w:hAnsi="Garamond"/>
                <w:b/>
                <w:sz w:val="24"/>
                <w:szCs w:val="24"/>
                <w:lang w:val="en-GB"/>
              </w:rPr>
              <w:t>Type of Mobility</w:t>
            </w:r>
          </w:p>
        </w:tc>
      </w:tr>
      <w:tr w:rsidR="00D77397" w:rsidRPr="00C82EDB" w14:paraId="24618106" w14:textId="77777777" w:rsidTr="00A4437A">
        <w:tc>
          <w:tcPr>
            <w:tcW w:w="9062" w:type="dxa"/>
          </w:tcPr>
          <w:p w14:paraId="6D720FF3" w14:textId="77777777" w:rsidR="0064471B" w:rsidRPr="00615243" w:rsidRDefault="0064471B" w:rsidP="0064471B">
            <w:pPr>
              <w:jc w:val="both"/>
              <w:rPr>
                <w:rFonts w:ascii="Garamond" w:hAnsi="Garamond"/>
                <w:lang w:val="en-GB"/>
              </w:rPr>
            </w:pPr>
            <w:r w:rsidRPr="00615243">
              <w:rPr>
                <w:rFonts w:ascii="Garamond" w:hAnsi="Garamond"/>
                <w:lang w:val="en-GB"/>
              </w:rPr>
              <w:t xml:space="preserve">Please explain why </w:t>
            </w:r>
            <w:proofErr w:type="gramStart"/>
            <w:r w:rsidR="008808B2" w:rsidRPr="00615243">
              <w:rPr>
                <w:rFonts w:ascii="Garamond" w:hAnsi="Garamond"/>
                <w:lang w:val="en-GB"/>
              </w:rPr>
              <w:t xml:space="preserve">have </w:t>
            </w:r>
            <w:r w:rsidRPr="00615243">
              <w:rPr>
                <w:rFonts w:ascii="Garamond" w:hAnsi="Garamond"/>
                <w:lang w:val="en-GB"/>
              </w:rPr>
              <w:t>you</w:t>
            </w:r>
            <w:proofErr w:type="gramEnd"/>
            <w:r w:rsidRPr="00615243">
              <w:rPr>
                <w:rFonts w:ascii="Garamond" w:hAnsi="Garamond"/>
                <w:lang w:val="en-GB"/>
              </w:rPr>
              <w:t xml:space="preserve"> chosen mobility of a particular type (student mobility and at what stage BA, MA, DR, and / or mobility of staff for teaching or training). For example: because you have already established cooperation</w:t>
            </w:r>
            <w:r w:rsidR="008808B2" w:rsidRPr="00615243">
              <w:rPr>
                <w:rFonts w:ascii="Garamond" w:hAnsi="Garamond"/>
                <w:lang w:val="en-GB"/>
              </w:rPr>
              <w:t xml:space="preserve">; because </w:t>
            </w:r>
            <w:r w:rsidRPr="00615243">
              <w:rPr>
                <w:rFonts w:ascii="Garamond" w:hAnsi="Garamond"/>
                <w:lang w:val="en-GB"/>
              </w:rPr>
              <w:t>the interest among students / staff</w:t>
            </w:r>
            <w:r w:rsidR="008808B2" w:rsidRPr="00615243">
              <w:rPr>
                <w:rFonts w:ascii="Garamond" w:hAnsi="Garamond"/>
                <w:lang w:val="en-GB"/>
              </w:rPr>
              <w:t>; or</w:t>
            </w:r>
            <w:r w:rsidRPr="00615243">
              <w:rPr>
                <w:rFonts w:ascii="Garamond" w:hAnsi="Garamond"/>
                <w:lang w:val="en-GB"/>
              </w:rPr>
              <w:t xml:space="preserve"> you consider that, according to your experience, the mobility of staff at the selected institution is more important for</w:t>
            </w:r>
            <w:r w:rsidR="008808B2" w:rsidRPr="00615243">
              <w:rPr>
                <w:rFonts w:ascii="Garamond" w:hAnsi="Garamond"/>
                <w:lang w:val="en-GB"/>
              </w:rPr>
              <w:t xml:space="preserve"> a long-term cooperation;</w:t>
            </w:r>
            <w:r w:rsidRPr="00615243">
              <w:rPr>
                <w:rFonts w:ascii="Garamond" w:hAnsi="Garamond"/>
                <w:lang w:val="en-GB"/>
              </w:rPr>
              <w:t xml:space="preserve"> or cooperation</w:t>
            </w:r>
            <w:r w:rsidR="008808B2" w:rsidRPr="00615243">
              <w:rPr>
                <w:rFonts w:ascii="Garamond" w:hAnsi="Garamond"/>
                <w:lang w:val="en-GB"/>
              </w:rPr>
              <w:t xml:space="preserve"> of students or staff</w:t>
            </w:r>
            <w:r w:rsidRPr="00615243">
              <w:rPr>
                <w:rFonts w:ascii="Garamond" w:hAnsi="Garamond"/>
                <w:lang w:val="en-GB"/>
              </w:rPr>
              <w:t xml:space="preserve"> is easier to implement and mobility will be easily realized (pay attention to countrywide tendering restrictions); </w:t>
            </w:r>
            <w:r w:rsidR="008808B2" w:rsidRPr="00615243">
              <w:rPr>
                <w:rFonts w:ascii="Garamond" w:hAnsi="Garamond"/>
                <w:lang w:val="en-GB"/>
              </w:rPr>
              <w:t>or y</w:t>
            </w:r>
            <w:r w:rsidRPr="00615243">
              <w:rPr>
                <w:rFonts w:ascii="Garamond" w:hAnsi="Garamond"/>
                <w:lang w:val="en-GB"/>
              </w:rPr>
              <w:t>ou want to work with doctoral students for scientific and research projects (please specify a concrete project) ...</w:t>
            </w:r>
          </w:p>
          <w:p w14:paraId="75D68E3E" w14:textId="39E3CC0A" w:rsidR="00D77397" w:rsidRDefault="0064471B" w:rsidP="002D2EDD">
            <w:pPr>
              <w:jc w:val="both"/>
              <w:rPr>
                <w:rFonts w:ascii="Garamond" w:hAnsi="Garamond"/>
                <w:lang w:val="en-GB"/>
              </w:rPr>
            </w:pPr>
            <w:r w:rsidRPr="00615243">
              <w:rPr>
                <w:rFonts w:ascii="Garamond" w:hAnsi="Garamond"/>
                <w:lang w:val="en-GB"/>
              </w:rPr>
              <w:t xml:space="preserve">Please also explain the planned </w:t>
            </w:r>
            <w:proofErr w:type="gramStart"/>
            <w:r w:rsidRPr="00615243">
              <w:rPr>
                <w:rFonts w:ascii="Garamond" w:hAnsi="Garamond"/>
                <w:lang w:val="en-GB"/>
              </w:rPr>
              <w:t>number</w:t>
            </w:r>
            <w:proofErr w:type="gramEnd"/>
            <w:r w:rsidRPr="00615243">
              <w:rPr>
                <w:rFonts w:ascii="Garamond" w:hAnsi="Garamond"/>
                <w:lang w:val="en-GB"/>
              </w:rPr>
              <w:t xml:space="preserve"> of mobility</w:t>
            </w:r>
            <w:r w:rsidR="002D2EDD">
              <w:rPr>
                <w:rFonts w:ascii="Garamond" w:hAnsi="Garamond"/>
                <w:lang w:val="en-GB"/>
              </w:rPr>
              <w:t>.</w:t>
            </w:r>
            <w:r w:rsidRPr="00615243">
              <w:rPr>
                <w:rFonts w:ascii="Garamond" w:hAnsi="Garamond"/>
                <w:lang w:val="en-GB"/>
              </w:rPr>
              <w:t xml:space="preserve"> Why x incoming and outgoing student / staff mobility?</w:t>
            </w:r>
          </w:p>
          <w:p w14:paraId="4BDACFC4" w14:textId="4EFB7B94" w:rsidR="00ED0B76" w:rsidRPr="00C82EDB" w:rsidRDefault="00836723" w:rsidP="002D2EDD">
            <w:pPr>
              <w:jc w:val="both"/>
              <w:rPr>
                <w:rFonts w:ascii="Garamond" w:hAnsi="Garamond"/>
                <w:lang w:val="en-GB"/>
              </w:rPr>
            </w:pPr>
            <w:r w:rsidRPr="00836723">
              <w:rPr>
                <w:rFonts w:ascii="Garamond" w:hAnsi="Garamond"/>
                <w:lang w:val="en"/>
              </w:rPr>
              <w:lastRenderedPageBreak/>
              <w:t xml:space="preserve">Pay attention to the </w:t>
            </w:r>
            <w:proofErr w:type="spellStart"/>
            <w:r>
              <w:rPr>
                <w:rFonts w:ascii="Garamond" w:hAnsi="Garamond"/>
                <w:lang w:val="en"/>
              </w:rPr>
              <w:t>programme</w:t>
            </w:r>
            <w:proofErr w:type="spellEnd"/>
            <w:r>
              <w:rPr>
                <w:rFonts w:ascii="Garamond" w:hAnsi="Garamond"/>
                <w:lang w:val="en"/>
              </w:rPr>
              <w:t xml:space="preserve"> </w:t>
            </w:r>
            <w:r w:rsidRPr="00836723">
              <w:rPr>
                <w:rFonts w:ascii="Garamond" w:hAnsi="Garamond"/>
                <w:lang w:val="en"/>
              </w:rPr>
              <w:t>restrictions. In regions 2 - 11,</w:t>
            </w:r>
            <w:r w:rsidR="0079000A">
              <w:rPr>
                <w:rFonts w:ascii="Garamond" w:hAnsi="Garamond"/>
                <w:lang w:val="en"/>
              </w:rPr>
              <w:t xml:space="preserve"> (from Slovenia to other Partner countries) only</w:t>
            </w:r>
            <w:r w:rsidRPr="00836723">
              <w:rPr>
                <w:rFonts w:ascii="Garamond" w:hAnsi="Garamond"/>
                <w:lang w:val="en"/>
              </w:rPr>
              <w:t xml:space="preserve"> outgoing student mobility is possible only at the doctoral level.</w:t>
            </w:r>
          </w:p>
        </w:tc>
      </w:tr>
      <w:tr w:rsidR="00D77397" w:rsidRPr="00C82EDB" w14:paraId="434F51E5" w14:textId="77777777" w:rsidTr="00A4437A">
        <w:tc>
          <w:tcPr>
            <w:tcW w:w="9062" w:type="dxa"/>
          </w:tcPr>
          <w:p w14:paraId="4B9F8F75" w14:textId="77777777" w:rsidR="00D77397" w:rsidRPr="00C82EDB" w:rsidRDefault="00D43B92" w:rsidP="00A4437A">
            <w:pPr>
              <w:jc w:val="both"/>
              <w:rPr>
                <w:rFonts w:ascii="Garamond" w:hAnsi="Garamond"/>
                <w:lang w:val="en-GB"/>
              </w:rPr>
            </w:pPr>
            <w:r w:rsidRPr="00C82EDB">
              <w:rPr>
                <w:rFonts w:ascii="Garamond" w:hAnsi="Garamond"/>
                <w:lang w:val="en-GB"/>
              </w:rPr>
              <w:lastRenderedPageBreak/>
              <w:t>Answer</w:t>
            </w:r>
            <w:r w:rsidR="00D77397" w:rsidRPr="00C82EDB">
              <w:rPr>
                <w:rFonts w:ascii="Garamond" w:hAnsi="Garamond"/>
                <w:lang w:val="en-GB"/>
              </w:rPr>
              <w:t>:</w:t>
            </w:r>
          </w:p>
        </w:tc>
      </w:tr>
      <w:tr w:rsidR="00F206B5" w:rsidRPr="00C82EDB" w14:paraId="55217FFF" w14:textId="77777777" w:rsidTr="00A4437A">
        <w:tc>
          <w:tcPr>
            <w:tcW w:w="9062" w:type="dxa"/>
          </w:tcPr>
          <w:p w14:paraId="5505A897" w14:textId="77777777" w:rsidR="00F206B5" w:rsidRPr="00C82EDB" w:rsidRDefault="00D43B92" w:rsidP="00A4437A">
            <w:pPr>
              <w:jc w:val="both"/>
              <w:rPr>
                <w:rFonts w:ascii="Garamond" w:hAnsi="Garamond"/>
                <w:lang w:val="en-GB"/>
              </w:rPr>
            </w:pPr>
            <w:proofErr w:type="gramStart"/>
            <w:r w:rsidRPr="00C82EDB">
              <w:rPr>
                <w:rFonts w:ascii="Garamond" w:hAnsi="Garamond"/>
                <w:lang w:val="en-GB"/>
              </w:rPr>
              <w:t xml:space="preserve">Score </w:t>
            </w:r>
            <w:r w:rsidR="00F206B5" w:rsidRPr="00C82EDB">
              <w:rPr>
                <w:rFonts w:ascii="Garamond" w:hAnsi="Garamond"/>
                <w:lang w:val="en-GB"/>
              </w:rPr>
              <w:t>:</w:t>
            </w:r>
            <w:proofErr w:type="gramEnd"/>
            <w:r w:rsidR="00F206B5" w:rsidRPr="00C82EDB">
              <w:rPr>
                <w:rFonts w:ascii="Garamond" w:hAnsi="Garamond"/>
                <w:lang w:val="en-GB"/>
              </w:rPr>
              <w:t xml:space="preserve"> 1  2  3  4  5</w:t>
            </w:r>
          </w:p>
        </w:tc>
      </w:tr>
    </w:tbl>
    <w:p w14:paraId="01383CFF" w14:textId="77777777" w:rsidR="00D77397" w:rsidRPr="00C82EDB" w:rsidRDefault="00D77397" w:rsidP="00D77397">
      <w:pPr>
        <w:spacing w:after="0" w:line="240" w:lineRule="auto"/>
        <w:jc w:val="both"/>
        <w:rPr>
          <w:rFonts w:ascii="Garamond" w:hAnsi="Garamond"/>
          <w:lang w:val="en-GB"/>
        </w:rPr>
      </w:pPr>
    </w:p>
    <w:p w14:paraId="6588B091" w14:textId="77777777" w:rsidR="00D77397" w:rsidRPr="00C82EDB" w:rsidRDefault="00D77397" w:rsidP="00D77397">
      <w:pPr>
        <w:spacing w:after="0" w:line="240" w:lineRule="auto"/>
        <w:jc w:val="both"/>
        <w:rPr>
          <w:rFonts w:ascii="Garamond" w:hAnsi="Garamond"/>
          <w:lang w:val="en-GB"/>
        </w:rPr>
      </w:pPr>
    </w:p>
    <w:tbl>
      <w:tblPr>
        <w:tblStyle w:val="Tabelamrea"/>
        <w:tblW w:w="0" w:type="auto"/>
        <w:tblLook w:val="04A0" w:firstRow="1" w:lastRow="0" w:firstColumn="1" w:lastColumn="0" w:noHBand="0" w:noVBand="1"/>
      </w:tblPr>
      <w:tblGrid>
        <w:gridCol w:w="9062"/>
      </w:tblGrid>
      <w:tr w:rsidR="00D77397" w:rsidRPr="00C82EDB" w14:paraId="0CE76234" w14:textId="77777777" w:rsidTr="00A4437A">
        <w:tc>
          <w:tcPr>
            <w:tcW w:w="9062" w:type="dxa"/>
          </w:tcPr>
          <w:p w14:paraId="47EA91C7" w14:textId="77777777" w:rsidR="00D77397" w:rsidRPr="00C82EDB" w:rsidRDefault="00D43B92" w:rsidP="00A4437A">
            <w:pPr>
              <w:pStyle w:val="Odstavekseznama"/>
              <w:numPr>
                <w:ilvl w:val="0"/>
                <w:numId w:val="2"/>
              </w:numPr>
              <w:jc w:val="both"/>
              <w:rPr>
                <w:rFonts w:ascii="Garamond" w:hAnsi="Garamond"/>
                <w:b/>
                <w:sz w:val="24"/>
                <w:szCs w:val="24"/>
                <w:lang w:val="en-GB"/>
              </w:rPr>
            </w:pPr>
            <w:r w:rsidRPr="00C82EDB">
              <w:rPr>
                <w:rFonts w:ascii="Garamond" w:hAnsi="Garamond"/>
                <w:b/>
                <w:sz w:val="24"/>
                <w:szCs w:val="24"/>
                <w:lang w:val="en-GB"/>
              </w:rPr>
              <w:t>Quality of Arrangements</w:t>
            </w:r>
          </w:p>
        </w:tc>
      </w:tr>
      <w:tr w:rsidR="00D77397" w:rsidRPr="00C82EDB" w14:paraId="726C71CC" w14:textId="77777777" w:rsidTr="00A4437A">
        <w:tc>
          <w:tcPr>
            <w:tcW w:w="9062" w:type="dxa"/>
          </w:tcPr>
          <w:p w14:paraId="23AF0F61" w14:textId="77777777" w:rsidR="00CF4BC2" w:rsidRDefault="00C65307" w:rsidP="00CF4BC2">
            <w:pPr>
              <w:jc w:val="both"/>
              <w:rPr>
                <w:rFonts w:ascii="Garamond" w:hAnsi="Garamond"/>
                <w:lang w:val="en-GB"/>
              </w:rPr>
            </w:pPr>
            <w:r w:rsidRPr="00C82EDB">
              <w:rPr>
                <w:rFonts w:ascii="Garamond" w:hAnsi="Garamond"/>
                <w:lang w:val="en-GB"/>
              </w:rPr>
              <w:t xml:space="preserve">Please describe the current cooperation with the partner country </w:t>
            </w:r>
            <w:r w:rsidR="00CF4BC2">
              <w:rPr>
                <w:rFonts w:ascii="Garamond" w:hAnsi="Garamond"/>
                <w:lang w:val="en-GB"/>
              </w:rPr>
              <w:t>and U</w:t>
            </w:r>
            <w:r w:rsidRPr="00C82EDB">
              <w:rPr>
                <w:rFonts w:ascii="Garamond" w:hAnsi="Garamond"/>
                <w:lang w:val="en-GB"/>
              </w:rPr>
              <w:t>niversity</w:t>
            </w:r>
            <w:r w:rsidR="00CF4BC2">
              <w:rPr>
                <w:rFonts w:ascii="Garamond" w:hAnsi="Garamond"/>
                <w:lang w:val="en-GB"/>
              </w:rPr>
              <w:t>;</w:t>
            </w:r>
            <w:r w:rsidRPr="00C82EDB">
              <w:rPr>
                <w:rFonts w:ascii="Garamond" w:hAnsi="Garamond"/>
                <w:lang w:val="en-GB"/>
              </w:rPr>
              <w:t xml:space="preserve"> possible involvement in international networks, initiatives, associations, projects (Erasmus Mundus), bilateral agreements, joint study programs, double diplomas, research projects, summer schools, ... regardless of the source of funding. Please also briefly describe your role and tasks in </w:t>
            </w:r>
            <w:r w:rsidR="00CF4BC2">
              <w:rPr>
                <w:rFonts w:ascii="Garamond" w:hAnsi="Garamond"/>
                <w:lang w:val="en-GB"/>
              </w:rPr>
              <w:t xml:space="preserve">mentioned </w:t>
            </w:r>
            <w:r w:rsidRPr="00C82EDB">
              <w:rPr>
                <w:rFonts w:ascii="Garamond" w:hAnsi="Garamond"/>
                <w:lang w:val="en-GB"/>
              </w:rPr>
              <w:t xml:space="preserve">cooperation. </w:t>
            </w:r>
          </w:p>
          <w:p w14:paraId="0DEDAF58" w14:textId="77777777" w:rsidR="00FD14C3" w:rsidRPr="00C82EDB" w:rsidRDefault="00286A28" w:rsidP="002D2EDD">
            <w:pPr>
              <w:jc w:val="both"/>
              <w:rPr>
                <w:rFonts w:ascii="Garamond" w:hAnsi="Garamond"/>
                <w:lang w:val="en-GB"/>
              </w:rPr>
            </w:pPr>
            <w:r w:rsidRPr="00286A28">
              <w:rPr>
                <w:rFonts w:ascii="Garamond" w:hAnsi="Garamond"/>
                <w:lang w:val="en-GB"/>
              </w:rPr>
              <w:t xml:space="preserve">Please provide us the information that will help us clarify the added value and the importance of the cooperation between the partner country/ partners University and the UL/ member. </w:t>
            </w:r>
            <w:r w:rsidR="00C65307" w:rsidRPr="00C82EDB">
              <w:rPr>
                <w:rFonts w:ascii="Garamond" w:hAnsi="Garamond"/>
                <w:lang w:val="en-GB"/>
              </w:rPr>
              <w:t xml:space="preserve">For example: specify the study / </w:t>
            </w:r>
            <w:r w:rsidR="002D2EDD">
              <w:rPr>
                <w:rFonts w:ascii="Garamond" w:hAnsi="Garamond"/>
                <w:lang w:val="en-GB"/>
              </w:rPr>
              <w:t>research field speciality</w:t>
            </w:r>
            <w:r w:rsidR="002D2EDD" w:rsidRPr="00416B36">
              <w:rPr>
                <w:rFonts w:ascii="Garamond" w:hAnsi="Garamond"/>
                <w:b/>
                <w:bCs/>
                <w:lang w:val="en-GB"/>
              </w:rPr>
              <w:t>.</w:t>
            </w:r>
            <w:r w:rsidR="00C65307" w:rsidRPr="00416B36">
              <w:rPr>
                <w:rFonts w:ascii="Garamond" w:hAnsi="Garamond"/>
                <w:b/>
                <w:bCs/>
                <w:lang w:val="en-GB"/>
              </w:rPr>
              <w:t xml:space="preserve"> (Purpose of the cooperation? Why are you involved with specific University? Where is the added value of the cooperation?).</w:t>
            </w:r>
          </w:p>
        </w:tc>
      </w:tr>
      <w:tr w:rsidR="00D43B92" w:rsidRPr="00C82EDB" w14:paraId="2470112A" w14:textId="77777777" w:rsidTr="00D01D5F">
        <w:tc>
          <w:tcPr>
            <w:tcW w:w="9062" w:type="dxa"/>
          </w:tcPr>
          <w:p w14:paraId="45568D1B" w14:textId="77777777" w:rsidR="00D43B92" w:rsidRPr="00C82EDB" w:rsidRDefault="00D43B92" w:rsidP="00D01D5F">
            <w:pPr>
              <w:jc w:val="both"/>
              <w:rPr>
                <w:rFonts w:ascii="Garamond" w:hAnsi="Garamond"/>
                <w:lang w:val="en-GB"/>
              </w:rPr>
            </w:pPr>
            <w:r w:rsidRPr="00C82EDB">
              <w:rPr>
                <w:rFonts w:ascii="Garamond" w:hAnsi="Garamond"/>
                <w:lang w:val="en-GB"/>
              </w:rPr>
              <w:t>Answer:</w:t>
            </w:r>
          </w:p>
        </w:tc>
      </w:tr>
      <w:tr w:rsidR="00D43B92" w:rsidRPr="00C82EDB" w14:paraId="4AD4B6E4" w14:textId="77777777" w:rsidTr="00D01D5F">
        <w:tc>
          <w:tcPr>
            <w:tcW w:w="9062" w:type="dxa"/>
          </w:tcPr>
          <w:p w14:paraId="7A4F2F40" w14:textId="77777777" w:rsidR="00D43B92" w:rsidRPr="00C82EDB" w:rsidRDefault="00D43B92" w:rsidP="00D01D5F">
            <w:pPr>
              <w:jc w:val="both"/>
              <w:rPr>
                <w:rFonts w:ascii="Garamond" w:hAnsi="Garamond"/>
                <w:lang w:val="en-GB"/>
              </w:rPr>
            </w:pPr>
            <w:proofErr w:type="gramStart"/>
            <w:r w:rsidRPr="00C82EDB">
              <w:rPr>
                <w:rFonts w:ascii="Garamond" w:hAnsi="Garamond"/>
                <w:lang w:val="en-GB"/>
              </w:rPr>
              <w:t>Score :</w:t>
            </w:r>
            <w:proofErr w:type="gramEnd"/>
            <w:r w:rsidRPr="00C82EDB">
              <w:rPr>
                <w:rFonts w:ascii="Garamond" w:hAnsi="Garamond"/>
                <w:lang w:val="en-GB"/>
              </w:rPr>
              <w:t xml:space="preserve"> 1  2  3  4  5</w:t>
            </w:r>
          </w:p>
        </w:tc>
      </w:tr>
    </w:tbl>
    <w:p w14:paraId="5D79206B" w14:textId="77777777" w:rsidR="00D77397" w:rsidRPr="00C82EDB" w:rsidRDefault="00D77397" w:rsidP="00D77397">
      <w:pPr>
        <w:spacing w:after="0" w:line="240" w:lineRule="auto"/>
        <w:jc w:val="both"/>
        <w:rPr>
          <w:rFonts w:ascii="Garamond" w:hAnsi="Garamond"/>
          <w:lang w:val="en-GB"/>
        </w:rPr>
      </w:pPr>
    </w:p>
    <w:p w14:paraId="0ADD8FAD" w14:textId="77777777" w:rsidR="00566D5F" w:rsidRPr="00C82EDB" w:rsidRDefault="00566D5F" w:rsidP="00D77397">
      <w:pPr>
        <w:spacing w:after="0" w:line="240" w:lineRule="auto"/>
        <w:jc w:val="both"/>
        <w:rPr>
          <w:rFonts w:ascii="Garamond" w:hAnsi="Garamond"/>
          <w:lang w:val="en-GB"/>
        </w:rPr>
      </w:pPr>
    </w:p>
    <w:tbl>
      <w:tblPr>
        <w:tblStyle w:val="Tabelamrea"/>
        <w:tblW w:w="0" w:type="auto"/>
        <w:tblLook w:val="04A0" w:firstRow="1" w:lastRow="0" w:firstColumn="1" w:lastColumn="0" w:noHBand="0" w:noVBand="1"/>
      </w:tblPr>
      <w:tblGrid>
        <w:gridCol w:w="9062"/>
      </w:tblGrid>
      <w:tr w:rsidR="00566D5F" w:rsidRPr="00C82EDB" w14:paraId="00A01ADC" w14:textId="77777777" w:rsidTr="00F5766E">
        <w:tc>
          <w:tcPr>
            <w:tcW w:w="9062" w:type="dxa"/>
          </w:tcPr>
          <w:p w14:paraId="70DD9B6A" w14:textId="77777777" w:rsidR="00566D5F" w:rsidRPr="00C82EDB" w:rsidRDefault="0064471B" w:rsidP="00F5766E">
            <w:pPr>
              <w:pStyle w:val="Odstavekseznama"/>
              <w:numPr>
                <w:ilvl w:val="0"/>
                <w:numId w:val="2"/>
              </w:numPr>
              <w:jc w:val="both"/>
              <w:rPr>
                <w:rFonts w:ascii="Garamond" w:hAnsi="Garamond"/>
                <w:b/>
                <w:sz w:val="24"/>
                <w:szCs w:val="24"/>
                <w:lang w:val="en-GB"/>
              </w:rPr>
            </w:pPr>
            <w:r w:rsidRPr="00C82EDB">
              <w:rPr>
                <w:rFonts w:ascii="Garamond" w:hAnsi="Garamond"/>
                <w:b/>
                <w:sz w:val="24"/>
                <w:szCs w:val="24"/>
                <w:lang w:val="en-GB"/>
              </w:rPr>
              <w:t>Implementation of the Project</w:t>
            </w:r>
          </w:p>
        </w:tc>
      </w:tr>
      <w:tr w:rsidR="00566D5F" w:rsidRPr="00C82EDB" w14:paraId="5B8E6355" w14:textId="77777777" w:rsidTr="00F5766E">
        <w:tc>
          <w:tcPr>
            <w:tcW w:w="9062" w:type="dxa"/>
          </w:tcPr>
          <w:p w14:paraId="6FC7B597" w14:textId="70418067" w:rsidR="0014573E" w:rsidRPr="00C82EDB" w:rsidRDefault="00C65307" w:rsidP="00416B36">
            <w:pPr>
              <w:jc w:val="both"/>
              <w:rPr>
                <w:rFonts w:ascii="Garamond" w:hAnsi="Garamond"/>
                <w:b/>
                <w:lang w:val="en-GB"/>
              </w:rPr>
            </w:pPr>
            <w:r w:rsidRPr="00C82EDB">
              <w:rPr>
                <w:rFonts w:ascii="Garamond" w:hAnsi="Garamond"/>
                <w:lang w:val="en-GB"/>
              </w:rPr>
              <w:t xml:space="preserve">Please provide </w:t>
            </w:r>
            <w:r w:rsidR="00286A28">
              <w:rPr>
                <w:rFonts w:ascii="Garamond" w:hAnsi="Garamond"/>
                <w:lang w:val="en-GB"/>
              </w:rPr>
              <w:t xml:space="preserve">us </w:t>
            </w:r>
            <w:r w:rsidRPr="00C82EDB">
              <w:rPr>
                <w:rFonts w:ascii="Garamond" w:hAnsi="Garamond"/>
                <w:lang w:val="en-GB"/>
              </w:rPr>
              <w:t xml:space="preserve">the information who </w:t>
            </w:r>
            <w:proofErr w:type="gramStart"/>
            <w:r w:rsidRPr="00C82EDB">
              <w:rPr>
                <w:rFonts w:ascii="Garamond" w:hAnsi="Garamond"/>
                <w:lang w:val="en-GB"/>
              </w:rPr>
              <w:t>is in charge of</w:t>
            </w:r>
            <w:proofErr w:type="gramEnd"/>
            <w:r w:rsidRPr="00C82EDB">
              <w:rPr>
                <w:rFonts w:ascii="Garamond" w:hAnsi="Garamond"/>
                <w:lang w:val="en-GB"/>
              </w:rPr>
              <w:t xml:space="preserve"> the project (for admission of students / staff at the University / member faculty. For example: International office in cooperation with the departmental coordinator (name and surname) or a professor who already has experience working with the partner university in the project "x" ...</w:t>
            </w:r>
          </w:p>
        </w:tc>
      </w:tr>
      <w:tr w:rsidR="00C82EDB" w:rsidRPr="00C82EDB" w14:paraId="1DE2A5CB" w14:textId="77777777" w:rsidTr="00F5766E">
        <w:tc>
          <w:tcPr>
            <w:tcW w:w="9062" w:type="dxa"/>
          </w:tcPr>
          <w:p w14:paraId="008588ED" w14:textId="77777777" w:rsidR="00C82EDB" w:rsidRPr="00C82EDB" w:rsidRDefault="00C82EDB" w:rsidP="00C82EDB">
            <w:pPr>
              <w:jc w:val="both"/>
              <w:rPr>
                <w:rFonts w:ascii="Garamond" w:hAnsi="Garamond"/>
                <w:lang w:val="en-GB"/>
              </w:rPr>
            </w:pPr>
            <w:r w:rsidRPr="00C82EDB">
              <w:rPr>
                <w:rFonts w:ascii="Garamond" w:hAnsi="Garamond"/>
                <w:lang w:val="en-GB"/>
              </w:rPr>
              <w:t>Answer:</w:t>
            </w:r>
          </w:p>
        </w:tc>
      </w:tr>
      <w:tr w:rsidR="00C82EDB" w:rsidRPr="00C82EDB" w14:paraId="4B14BEB8" w14:textId="77777777" w:rsidTr="005415FB">
        <w:tc>
          <w:tcPr>
            <w:tcW w:w="9062" w:type="dxa"/>
          </w:tcPr>
          <w:p w14:paraId="1AFF3158" w14:textId="77777777" w:rsidR="00C82EDB" w:rsidRPr="00C82EDB" w:rsidRDefault="00C82EDB" w:rsidP="00C82EDB">
            <w:pPr>
              <w:jc w:val="both"/>
              <w:rPr>
                <w:rFonts w:ascii="Garamond" w:hAnsi="Garamond"/>
                <w:lang w:val="en-GB"/>
              </w:rPr>
            </w:pPr>
            <w:proofErr w:type="gramStart"/>
            <w:r w:rsidRPr="00C82EDB">
              <w:rPr>
                <w:rFonts w:ascii="Garamond" w:hAnsi="Garamond"/>
                <w:lang w:val="en-GB"/>
              </w:rPr>
              <w:t>Score :</w:t>
            </w:r>
            <w:proofErr w:type="gramEnd"/>
            <w:r w:rsidRPr="00C82EDB">
              <w:rPr>
                <w:rFonts w:ascii="Garamond" w:hAnsi="Garamond"/>
                <w:lang w:val="en-GB"/>
              </w:rPr>
              <w:t xml:space="preserve"> 1  2  3  4  5</w:t>
            </w:r>
          </w:p>
        </w:tc>
      </w:tr>
    </w:tbl>
    <w:p w14:paraId="75E56E72" w14:textId="435EEDA8" w:rsidR="00566D5F" w:rsidRDefault="00566D5F" w:rsidP="00D77397">
      <w:pPr>
        <w:spacing w:after="0" w:line="240" w:lineRule="auto"/>
        <w:jc w:val="both"/>
        <w:rPr>
          <w:rFonts w:ascii="Garamond" w:hAnsi="Garamond"/>
          <w:lang w:val="en-GB"/>
        </w:rPr>
      </w:pPr>
    </w:p>
    <w:p w14:paraId="2BD0292A" w14:textId="77777777" w:rsidR="00416B36" w:rsidRPr="00C82EDB" w:rsidRDefault="00416B36" w:rsidP="00D77397">
      <w:pPr>
        <w:spacing w:after="0" w:line="240" w:lineRule="auto"/>
        <w:jc w:val="both"/>
        <w:rPr>
          <w:rFonts w:ascii="Garamond" w:hAnsi="Garamond"/>
          <w:lang w:val="en-GB"/>
        </w:rPr>
      </w:pPr>
    </w:p>
    <w:tbl>
      <w:tblPr>
        <w:tblStyle w:val="Tabelamrea"/>
        <w:tblW w:w="0" w:type="auto"/>
        <w:tblLook w:val="04A0" w:firstRow="1" w:lastRow="0" w:firstColumn="1" w:lastColumn="0" w:noHBand="0" w:noVBand="1"/>
      </w:tblPr>
      <w:tblGrid>
        <w:gridCol w:w="9062"/>
      </w:tblGrid>
      <w:tr w:rsidR="00416B36" w:rsidRPr="00C82EDB" w14:paraId="7A2D5539" w14:textId="77777777" w:rsidTr="00540A2F">
        <w:tc>
          <w:tcPr>
            <w:tcW w:w="9062" w:type="dxa"/>
          </w:tcPr>
          <w:p w14:paraId="3E9F23CD" w14:textId="77A45D2F" w:rsidR="00416B36" w:rsidRPr="00C82EDB" w:rsidRDefault="00416B36" w:rsidP="00540A2F">
            <w:pPr>
              <w:pStyle w:val="Odstavekseznama"/>
              <w:numPr>
                <w:ilvl w:val="0"/>
                <w:numId w:val="2"/>
              </w:numPr>
              <w:jc w:val="both"/>
              <w:rPr>
                <w:rFonts w:ascii="Garamond" w:hAnsi="Garamond"/>
                <w:b/>
                <w:sz w:val="24"/>
                <w:szCs w:val="24"/>
                <w:lang w:val="en-GB"/>
              </w:rPr>
            </w:pPr>
            <w:r w:rsidRPr="00C82EDB">
              <w:rPr>
                <w:rFonts w:ascii="Garamond" w:hAnsi="Garamond"/>
                <w:b/>
                <w:sz w:val="24"/>
                <w:szCs w:val="24"/>
                <w:lang w:val="en-GB"/>
              </w:rPr>
              <w:t>Implementation of the Project</w:t>
            </w:r>
            <w:r>
              <w:rPr>
                <w:rFonts w:ascii="Garamond" w:hAnsi="Garamond"/>
                <w:b/>
                <w:sz w:val="24"/>
                <w:szCs w:val="24"/>
                <w:lang w:val="en-GB"/>
              </w:rPr>
              <w:t xml:space="preserve"> </w:t>
            </w:r>
            <w:r w:rsidR="00EB65AE">
              <w:rPr>
                <w:rFonts w:ascii="Garamond" w:hAnsi="Garamond"/>
                <w:b/>
                <w:sz w:val="24"/>
                <w:szCs w:val="24"/>
                <w:lang w:val="en-GB"/>
              </w:rPr>
              <w:t>–</w:t>
            </w:r>
            <w:r w:rsidR="002E2284">
              <w:rPr>
                <w:rFonts w:ascii="Garamond" w:hAnsi="Garamond"/>
                <w:b/>
                <w:sz w:val="24"/>
                <w:szCs w:val="24"/>
                <w:lang w:val="en-GB"/>
              </w:rPr>
              <w:t xml:space="preserve"> </w:t>
            </w:r>
            <w:r>
              <w:rPr>
                <w:rFonts w:ascii="Garamond" w:hAnsi="Garamond"/>
                <w:b/>
                <w:sz w:val="24"/>
                <w:szCs w:val="24"/>
                <w:lang w:val="en-GB"/>
              </w:rPr>
              <w:t>Partner University</w:t>
            </w:r>
          </w:p>
        </w:tc>
      </w:tr>
      <w:tr w:rsidR="00416B36" w:rsidRPr="00C82EDB" w14:paraId="75F88691" w14:textId="77777777" w:rsidTr="00540A2F">
        <w:tc>
          <w:tcPr>
            <w:tcW w:w="9062" w:type="dxa"/>
          </w:tcPr>
          <w:p w14:paraId="382B5F2C" w14:textId="67E33B85" w:rsidR="00416B36" w:rsidRPr="00C82EDB" w:rsidRDefault="00416B36" w:rsidP="00540A2F">
            <w:pPr>
              <w:jc w:val="both"/>
              <w:rPr>
                <w:rFonts w:ascii="Garamond" w:hAnsi="Garamond"/>
                <w:lang w:val="en-GB"/>
              </w:rPr>
            </w:pPr>
            <w:r w:rsidRPr="00C82EDB">
              <w:rPr>
                <w:rFonts w:ascii="Garamond" w:hAnsi="Garamond"/>
                <w:lang w:val="en-GB"/>
              </w:rPr>
              <w:t xml:space="preserve">Please provide </w:t>
            </w:r>
            <w:r>
              <w:rPr>
                <w:rFonts w:ascii="Garamond" w:hAnsi="Garamond"/>
                <w:lang w:val="en-GB"/>
              </w:rPr>
              <w:t xml:space="preserve">us </w:t>
            </w:r>
            <w:r w:rsidRPr="00C82EDB">
              <w:rPr>
                <w:rFonts w:ascii="Garamond" w:hAnsi="Garamond"/>
                <w:lang w:val="en-GB"/>
              </w:rPr>
              <w:t xml:space="preserve">the information who </w:t>
            </w:r>
            <w:r w:rsidR="00836723" w:rsidRPr="00C82EDB">
              <w:rPr>
                <w:rFonts w:ascii="Garamond" w:hAnsi="Garamond"/>
                <w:lang w:val="en-GB"/>
              </w:rPr>
              <w:t>oversees</w:t>
            </w:r>
            <w:r w:rsidRPr="00C82EDB">
              <w:rPr>
                <w:rFonts w:ascii="Garamond" w:hAnsi="Garamond"/>
                <w:lang w:val="en-GB"/>
              </w:rPr>
              <w:t xml:space="preserve"> the project (for admission of students / staff at the</w:t>
            </w:r>
            <w:r>
              <w:rPr>
                <w:rFonts w:ascii="Garamond" w:hAnsi="Garamond"/>
                <w:lang w:val="en-GB"/>
              </w:rPr>
              <w:t xml:space="preserve"> Partner</w:t>
            </w:r>
            <w:r w:rsidRPr="00C82EDB">
              <w:rPr>
                <w:rFonts w:ascii="Garamond" w:hAnsi="Garamond"/>
                <w:lang w:val="en-GB"/>
              </w:rPr>
              <w:t xml:space="preserve"> University / faculty. For example: International office in cooperation with the departmental coordinator (name and surname) or a professor who already has experience working with the partner university in the project "x" ...</w:t>
            </w:r>
          </w:p>
          <w:p w14:paraId="72EEF160" w14:textId="7DA41104" w:rsidR="00416B36" w:rsidRPr="00C82EDB" w:rsidRDefault="00416B36" w:rsidP="00540A2F">
            <w:pPr>
              <w:jc w:val="both"/>
              <w:rPr>
                <w:rFonts w:ascii="Garamond" w:hAnsi="Garamond"/>
                <w:lang w:val="en-GB"/>
              </w:rPr>
            </w:pPr>
            <w:r w:rsidRPr="00C82EDB">
              <w:rPr>
                <w:rFonts w:ascii="Garamond" w:hAnsi="Garamond"/>
                <w:lang w:val="en-GB"/>
              </w:rPr>
              <w:t xml:space="preserve">What is the selection procedure for students / staff at the partner university? For example: a participating university </w:t>
            </w:r>
            <w:r w:rsidR="00836723" w:rsidRPr="00C82EDB">
              <w:rPr>
                <w:rFonts w:ascii="Garamond" w:hAnsi="Garamond"/>
                <w:lang w:val="en-GB"/>
              </w:rPr>
              <w:t>based on</w:t>
            </w:r>
            <w:r w:rsidRPr="00C82EDB">
              <w:rPr>
                <w:rFonts w:ascii="Garamond" w:hAnsi="Garamond"/>
                <w:lang w:val="en-GB"/>
              </w:rPr>
              <w:t xml:space="preserve"> a call that is published / forwarded ... and the commission consisted of (different members – which) ... selects candidates. Is the process different </w:t>
            </w:r>
            <w:r>
              <w:rPr>
                <w:rFonts w:ascii="Garamond" w:hAnsi="Garamond"/>
                <w:lang w:val="en-GB"/>
              </w:rPr>
              <w:t>at the partner university</w:t>
            </w:r>
            <w:r w:rsidRPr="00C82EDB">
              <w:rPr>
                <w:rFonts w:ascii="Garamond" w:hAnsi="Garamond"/>
                <w:lang w:val="en-GB"/>
              </w:rPr>
              <w:t>? Write as precisely as possible.</w:t>
            </w:r>
          </w:p>
          <w:p w14:paraId="53AEDA46" w14:textId="77777777" w:rsidR="00416B36" w:rsidRPr="00C82EDB" w:rsidRDefault="00416B36" w:rsidP="00540A2F">
            <w:pPr>
              <w:jc w:val="both"/>
              <w:rPr>
                <w:rFonts w:ascii="Garamond" w:hAnsi="Garamond"/>
                <w:b/>
                <w:lang w:val="en-GB"/>
              </w:rPr>
            </w:pPr>
            <w:r w:rsidRPr="00C82EDB">
              <w:rPr>
                <w:rFonts w:ascii="Garamond" w:hAnsi="Garamond"/>
                <w:lang w:val="en-GB"/>
              </w:rPr>
              <w:t>What is the recognition process at the partner university? (Note the different types of mobility student / staff, ECTS, formal and informal recognition).</w:t>
            </w:r>
          </w:p>
        </w:tc>
      </w:tr>
      <w:tr w:rsidR="00416B36" w:rsidRPr="00C82EDB" w14:paraId="34E46123" w14:textId="77777777" w:rsidTr="00540A2F">
        <w:tc>
          <w:tcPr>
            <w:tcW w:w="9062" w:type="dxa"/>
          </w:tcPr>
          <w:p w14:paraId="5A4F7265" w14:textId="77777777" w:rsidR="00416B36" w:rsidRPr="00C82EDB" w:rsidRDefault="00416B36" w:rsidP="00540A2F">
            <w:pPr>
              <w:jc w:val="both"/>
              <w:rPr>
                <w:rFonts w:ascii="Garamond" w:hAnsi="Garamond"/>
                <w:lang w:val="en-GB"/>
              </w:rPr>
            </w:pPr>
            <w:r w:rsidRPr="00C82EDB">
              <w:rPr>
                <w:rFonts w:ascii="Garamond" w:hAnsi="Garamond"/>
                <w:lang w:val="en-GB"/>
              </w:rPr>
              <w:t>Answer:</w:t>
            </w:r>
          </w:p>
        </w:tc>
      </w:tr>
      <w:tr w:rsidR="00416B36" w:rsidRPr="00C82EDB" w14:paraId="2085AD88" w14:textId="77777777" w:rsidTr="00540A2F">
        <w:tc>
          <w:tcPr>
            <w:tcW w:w="9062" w:type="dxa"/>
          </w:tcPr>
          <w:p w14:paraId="386F4A64" w14:textId="77777777" w:rsidR="00416B36" w:rsidRPr="00C82EDB" w:rsidRDefault="00416B36" w:rsidP="00540A2F">
            <w:pPr>
              <w:jc w:val="both"/>
              <w:rPr>
                <w:rFonts w:ascii="Garamond" w:hAnsi="Garamond"/>
                <w:lang w:val="en-GB"/>
              </w:rPr>
            </w:pPr>
            <w:proofErr w:type="gramStart"/>
            <w:r w:rsidRPr="00C82EDB">
              <w:rPr>
                <w:rFonts w:ascii="Garamond" w:hAnsi="Garamond"/>
                <w:lang w:val="en-GB"/>
              </w:rPr>
              <w:t>Score :</w:t>
            </w:r>
            <w:proofErr w:type="gramEnd"/>
            <w:r w:rsidRPr="00C82EDB">
              <w:rPr>
                <w:rFonts w:ascii="Garamond" w:hAnsi="Garamond"/>
                <w:lang w:val="en-GB"/>
              </w:rPr>
              <w:t xml:space="preserve"> 1  2  3  4  5</w:t>
            </w:r>
          </w:p>
        </w:tc>
      </w:tr>
    </w:tbl>
    <w:p w14:paraId="7DCB0C96" w14:textId="4411550B" w:rsidR="00D77397" w:rsidRDefault="00D77397" w:rsidP="00D77397">
      <w:pPr>
        <w:spacing w:after="0" w:line="240" w:lineRule="auto"/>
        <w:jc w:val="both"/>
        <w:rPr>
          <w:rFonts w:ascii="Garamond" w:hAnsi="Garamond"/>
          <w:lang w:val="en-GB"/>
        </w:rPr>
      </w:pPr>
    </w:p>
    <w:p w14:paraId="67F8609C" w14:textId="77777777" w:rsidR="00416B36" w:rsidRPr="00C82EDB" w:rsidRDefault="00416B36" w:rsidP="00D77397">
      <w:pPr>
        <w:spacing w:after="0" w:line="240" w:lineRule="auto"/>
        <w:jc w:val="both"/>
        <w:rPr>
          <w:rFonts w:ascii="Garamond" w:hAnsi="Garamond"/>
          <w:lang w:val="en-GB"/>
        </w:rPr>
      </w:pPr>
    </w:p>
    <w:tbl>
      <w:tblPr>
        <w:tblStyle w:val="Tabelamrea"/>
        <w:tblW w:w="0" w:type="auto"/>
        <w:tblLook w:val="04A0" w:firstRow="1" w:lastRow="0" w:firstColumn="1" w:lastColumn="0" w:noHBand="0" w:noVBand="1"/>
      </w:tblPr>
      <w:tblGrid>
        <w:gridCol w:w="9062"/>
      </w:tblGrid>
      <w:tr w:rsidR="00D77397" w:rsidRPr="00C82EDB" w14:paraId="5C49B295" w14:textId="77777777" w:rsidTr="00A4437A">
        <w:tc>
          <w:tcPr>
            <w:tcW w:w="9062" w:type="dxa"/>
          </w:tcPr>
          <w:p w14:paraId="71AEDC63" w14:textId="77777777" w:rsidR="00D77397" w:rsidRPr="00C82EDB" w:rsidRDefault="00D43B92" w:rsidP="00A4437A">
            <w:pPr>
              <w:pStyle w:val="Odstavekseznama"/>
              <w:numPr>
                <w:ilvl w:val="0"/>
                <w:numId w:val="2"/>
              </w:numPr>
              <w:jc w:val="both"/>
              <w:rPr>
                <w:rFonts w:ascii="Garamond" w:hAnsi="Garamond"/>
                <w:b/>
                <w:sz w:val="24"/>
                <w:szCs w:val="24"/>
                <w:lang w:val="en-GB"/>
              </w:rPr>
            </w:pPr>
            <w:r w:rsidRPr="00C82EDB">
              <w:rPr>
                <w:rFonts w:ascii="Garamond" w:hAnsi="Garamond"/>
                <w:b/>
                <w:sz w:val="24"/>
                <w:szCs w:val="24"/>
                <w:lang w:val="en-GB"/>
              </w:rPr>
              <w:t>Impact</w:t>
            </w:r>
          </w:p>
        </w:tc>
      </w:tr>
      <w:tr w:rsidR="00D77397" w:rsidRPr="00C82EDB" w14:paraId="5BF9963F" w14:textId="77777777" w:rsidTr="00A4437A">
        <w:tc>
          <w:tcPr>
            <w:tcW w:w="9062" w:type="dxa"/>
          </w:tcPr>
          <w:p w14:paraId="1254D845" w14:textId="4C3C2D79" w:rsidR="00D77397" w:rsidRPr="00C82EDB" w:rsidRDefault="00C65307" w:rsidP="002D2EDD">
            <w:pPr>
              <w:jc w:val="both"/>
              <w:rPr>
                <w:rFonts w:ascii="Garamond" w:hAnsi="Garamond"/>
                <w:lang w:val="en-GB"/>
              </w:rPr>
            </w:pPr>
            <w:r w:rsidRPr="00C82EDB">
              <w:rPr>
                <w:rFonts w:ascii="Garamond" w:hAnsi="Garamond"/>
                <w:lang w:val="en-GB"/>
              </w:rPr>
              <w:t>Please provide</w:t>
            </w:r>
            <w:r w:rsidR="00EB65AE">
              <w:rPr>
                <w:rFonts w:ascii="Garamond" w:hAnsi="Garamond"/>
                <w:lang w:val="en-GB"/>
              </w:rPr>
              <w:t xml:space="preserve"> us</w:t>
            </w:r>
            <w:r w:rsidRPr="00C82EDB">
              <w:rPr>
                <w:rFonts w:ascii="Garamond" w:hAnsi="Garamond"/>
                <w:lang w:val="en-GB"/>
              </w:rPr>
              <w:t xml:space="preserve"> the information regarding the specific </w:t>
            </w:r>
            <w:r w:rsidR="002D2EDD">
              <w:rPr>
                <w:rFonts w:ascii="Garamond" w:hAnsi="Garamond"/>
                <w:lang w:val="en-GB"/>
              </w:rPr>
              <w:t xml:space="preserve">impact </w:t>
            </w:r>
            <w:r w:rsidRPr="00C82EDB">
              <w:rPr>
                <w:rFonts w:ascii="Garamond" w:hAnsi="Garamond"/>
                <w:lang w:val="en-GB"/>
              </w:rPr>
              <w:t>that apply to you - a member of UL. For example: change of pedagogical approaches (in what way), change / supplement of research activities, development and implementation of a joint study program, changes in organizational work, additional training ...</w:t>
            </w:r>
          </w:p>
        </w:tc>
      </w:tr>
      <w:tr w:rsidR="00D43B92" w:rsidRPr="00C82EDB" w14:paraId="29287442" w14:textId="77777777" w:rsidTr="00A4437A">
        <w:tc>
          <w:tcPr>
            <w:tcW w:w="9062" w:type="dxa"/>
          </w:tcPr>
          <w:p w14:paraId="1105DE29" w14:textId="77777777" w:rsidR="00D43B92" w:rsidRPr="00C82EDB" w:rsidRDefault="00D43B92" w:rsidP="00D43B92">
            <w:pPr>
              <w:jc w:val="both"/>
              <w:rPr>
                <w:rFonts w:ascii="Garamond" w:hAnsi="Garamond"/>
                <w:lang w:val="en-GB"/>
              </w:rPr>
            </w:pPr>
            <w:r w:rsidRPr="00C82EDB">
              <w:rPr>
                <w:rFonts w:ascii="Garamond" w:hAnsi="Garamond"/>
                <w:lang w:val="en-GB"/>
              </w:rPr>
              <w:t>Answer:</w:t>
            </w:r>
          </w:p>
        </w:tc>
      </w:tr>
      <w:tr w:rsidR="00D43B92" w:rsidRPr="00C82EDB" w14:paraId="08AB113A" w14:textId="77777777" w:rsidTr="005415FB">
        <w:tc>
          <w:tcPr>
            <w:tcW w:w="9062" w:type="dxa"/>
          </w:tcPr>
          <w:p w14:paraId="1000C5A5" w14:textId="77777777" w:rsidR="00D43B92" w:rsidRPr="00C82EDB" w:rsidRDefault="00D43B92" w:rsidP="00D43B92">
            <w:pPr>
              <w:jc w:val="both"/>
              <w:rPr>
                <w:rFonts w:ascii="Garamond" w:hAnsi="Garamond"/>
                <w:lang w:val="en-GB"/>
              </w:rPr>
            </w:pPr>
            <w:proofErr w:type="gramStart"/>
            <w:r w:rsidRPr="00C82EDB">
              <w:rPr>
                <w:rFonts w:ascii="Garamond" w:hAnsi="Garamond"/>
                <w:lang w:val="en-GB"/>
              </w:rPr>
              <w:t>Score :</w:t>
            </w:r>
            <w:proofErr w:type="gramEnd"/>
            <w:r w:rsidRPr="00C82EDB">
              <w:rPr>
                <w:rFonts w:ascii="Garamond" w:hAnsi="Garamond"/>
                <w:lang w:val="en-GB"/>
              </w:rPr>
              <w:t xml:space="preserve"> 1  2  3  4  5</w:t>
            </w:r>
          </w:p>
        </w:tc>
      </w:tr>
    </w:tbl>
    <w:p w14:paraId="25C0A016" w14:textId="19259FFE" w:rsidR="00D77397" w:rsidRDefault="00D77397" w:rsidP="00D77397">
      <w:pPr>
        <w:spacing w:after="0" w:line="240" w:lineRule="auto"/>
        <w:jc w:val="both"/>
        <w:rPr>
          <w:rFonts w:ascii="Garamond" w:hAnsi="Garamond"/>
          <w:lang w:val="en-GB"/>
        </w:rPr>
      </w:pPr>
    </w:p>
    <w:p w14:paraId="53778912" w14:textId="2BD2616A" w:rsidR="00416B36" w:rsidRDefault="00416B36" w:rsidP="00D77397">
      <w:pPr>
        <w:spacing w:after="0" w:line="240" w:lineRule="auto"/>
        <w:jc w:val="both"/>
        <w:rPr>
          <w:rFonts w:ascii="Garamond" w:hAnsi="Garamond"/>
          <w:lang w:val="en-GB"/>
        </w:rPr>
      </w:pPr>
    </w:p>
    <w:tbl>
      <w:tblPr>
        <w:tblStyle w:val="Tabelamrea"/>
        <w:tblW w:w="0" w:type="auto"/>
        <w:tblLook w:val="04A0" w:firstRow="1" w:lastRow="0" w:firstColumn="1" w:lastColumn="0" w:noHBand="0" w:noVBand="1"/>
      </w:tblPr>
      <w:tblGrid>
        <w:gridCol w:w="9062"/>
      </w:tblGrid>
      <w:tr w:rsidR="00416B36" w:rsidRPr="00C82EDB" w14:paraId="619AA5E3" w14:textId="77777777" w:rsidTr="00540A2F">
        <w:tc>
          <w:tcPr>
            <w:tcW w:w="9062" w:type="dxa"/>
          </w:tcPr>
          <w:p w14:paraId="4F4693A3" w14:textId="129BE425" w:rsidR="00416B36" w:rsidRPr="00C82EDB" w:rsidRDefault="00416B36" w:rsidP="00540A2F">
            <w:pPr>
              <w:pStyle w:val="Odstavekseznama"/>
              <w:numPr>
                <w:ilvl w:val="0"/>
                <w:numId w:val="2"/>
              </w:numPr>
              <w:jc w:val="both"/>
              <w:rPr>
                <w:rFonts w:ascii="Garamond" w:hAnsi="Garamond"/>
                <w:b/>
                <w:sz w:val="24"/>
                <w:szCs w:val="24"/>
                <w:lang w:val="en-GB"/>
              </w:rPr>
            </w:pPr>
            <w:r w:rsidRPr="00C82EDB">
              <w:rPr>
                <w:rFonts w:ascii="Garamond" w:hAnsi="Garamond"/>
                <w:b/>
                <w:sz w:val="24"/>
                <w:szCs w:val="24"/>
                <w:lang w:val="en-GB"/>
              </w:rPr>
              <w:t>Impact</w:t>
            </w:r>
            <w:r>
              <w:rPr>
                <w:rFonts w:ascii="Garamond" w:hAnsi="Garamond"/>
                <w:b/>
                <w:sz w:val="24"/>
                <w:szCs w:val="24"/>
                <w:lang w:val="en-GB"/>
              </w:rPr>
              <w:t xml:space="preserve"> </w:t>
            </w:r>
            <w:r w:rsidR="002E2284">
              <w:rPr>
                <w:rFonts w:ascii="Garamond" w:hAnsi="Garamond"/>
                <w:b/>
                <w:sz w:val="24"/>
                <w:szCs w:val="24"/>
                <w:lang w:val="en-GB"/>
              </w:rPr>
              <w:t>- Partner University</w:t>
            </w:r>
          </w:p>
        </w:tc>
      </w:tr>
      <w:tr w:rsidR="00416B36" w:rsidRPr="00C82EDB" w14:paraId="593E75C8" w14:textId="77777777" w:rsidTr="00540A2F">
        <w:tc>
          <w:tcPr>
            <w:tcW w:w="9062" w:type="dxa"/>
          </w:tcPr>
          <w:p w14:paraId="04DACEDC" w14:textId="3C4ADD9D" w:rsidR="00416B36" w:rsidRPr="00C82EDB" w:rsidRDefault="00416B36" w:rsidP="00540A2F">
            <w:pPr>
              <w:jc w:val="both"/>
              <w:rPr>
                <w:rFonts w:ascii="Garamond" w:hAnsi="Garamond"/>
                <w:lang w:val="en-GB"/>
              </w:rPr>
            </w:pPr>
            <w:r w:rsidRPr="00C82EDB">
              <w:rPr>
                <w:rFonts w:ascii="Garamond" w:hAnsi="Garamond"/>
                <w:lang w:val="en-GB"/>
              </w:rPr>
              <w:t>Please provide</w:t>
            </w:r>
            <w:r w:rsidR="00EB65AE">
              <w:rPr>
                <w:rFonts w:ascii="Garamond" w:hAnsi="Garamond"/>
                <w:lang w:val="en-GB"/>
              </w:rPr>
              <w:t xml:space="preserve"> us</w:t>
            </w:r>
            <w:r w:rsidRPr="00C82EDB">
              <w:rPr>
                <w:rFonts w:ascii="Garamond" w:hAnsi="Garamond"/>
                <w:lang w:val="en-GB"/>
              </w:rPr>
              <w:t xml:space="preserve"> the information regarding the specific </w:t>
            </w:r>
            <w:r>
              <w:rPr>
                <w:rFonts w:ascii="Garamond" w:hAnsi="Garamond"/>
                <w:lang w:val="en-GB"/>
              </w:rPr>
              <w:t xml:space="preserve">impact </w:t>
            </w:r>
            <w:r w:rsidRPr="00C82EDB">
              <w:rPr>
                <w:rFonts w:ascii="Garamond" w:hAnsi="Garamond"/>
                <w:lang w:val="en-GB"/>
              </w:rPr>
              <w:t>that apply to you - a partner university. For example: change of pedagogical approaches (in what way), change / supplement of research activities, development and implementation of a joint study program, changes in organizational work, additional training ...</w:t>
            </w:r>
          </w:p>
        </w:tc>
      </w:tr>
      <w:tr w:rsidR="00416B36" w:rsidRPr="00C82EDB" w14:paraId="51E856E8" w14:textId="77777777" w:rsidTr="00540A2F">
        <w:tc>
          <w:tcPr>
            <w:tcW w:w="9062" w:type="dxa"/>
          </w:tcPr>
          <w:p w14:paraId="4C396BC6" w14:textId="77777777" w:rsidR="00416B36" w:rsidRPr="00C82EDB" w:rsidRDefault="00416B36" w:rsidP="00540A2F">
            <w:pPr>
              <w:jc w:val="both"/>
              <w:rPr>
                <w:rFonts w:ascii="Garamond" w:hAnsi="Garamond"/>
                <w:lang w:val="en-GB"/>
              </w:rPr>
            </w:pPr>
            <w:r w:rsidRPr="00C82EDB">
              <w:rPr>
                <w:rFonts w:ascii="Garamond" w:hAnsi="Garamond"/>
                <w:lang w:val="en-GB"/>
              </w:rPr>
              <w:t>Answer:</w:t>
            </w:r>
          </w:p>
        </w:tc>
      </w:tr>
      <w:tr w:rsidR="00416B36" w:rsidRPr="00C82EDB" w14:paraId="0EC996C8" w14:textId="77777777" w:rsidTr="00540A2F">
        <w:tc>
          <w:tcPr>
            <w:tcW w:w="9062" w:type="dxa"/>
          </w:tcPr>
          <w:p w14:paraId="595AE32A" w14:textId="77777777" w:rsidR="00416B36" w:rsidRPr="00C82EDB" w:rsidRDefault="00416B36" w:rsidP="00540A2F">
            <w:pPr>
              <w:jc w:val="both"/>
              <w:rPr>
                <w:rFonts w:ascii="Garamond" w:hAnsi="Garamond"/>
                <w:lang w:val="en-GB"/>
              </w:rPr>
            </w:pPr>
            <w:proofErr w:type="gramStart"/>
            <w:r w:rsidRPr="00C82EDB">
              <w:rPr>
                <w:rFonts w:ascii="Garamond" w:hAnsi="Garamond"/>
                <w:lang w:val="en-GB"/>
              </w:rPr>
              <w:t>Score :</w:t>
            </w:r>
            <w:proofErr w:type="gramEnd"/>
            <w:r w:rsidRPr="00C82EDB">
              <w:rPr>
                <w:rFonts w:ascii="Garamond" w:hAnsi="Garamond"/>
                <w:lang w:val="en-GB"/>
              </w:rPr>
              <w:t xml:space="preserve"> 1  2  3  4  5</w:t>
            </w:r>
          </w:p>
        </w:tc>
      </w:tr>
    </w:tbl>
    <w:p w14:paraId="40EFEC3C" w14:textId="77777777" w:rsidR="00416B36" w:rsidRPr="00C82EDB" w:rsidRDefault="00416B36" w:rsidP="00D77397">
      <w:pPr>
        <w:spacing w:after="0" w:line="240" w:lineRule="auto"/>
        <w:jc w:val="both"/>
        <w:rPr>
          <w:rFonts w:ascii="Garamond" w:hAnsi="Garamond"/>
          <w:lang w:val="en-GB"/>
        </w:rPr>
      </w:pPr>
    </w:p>
    <w:p w14:paraId="69CA2071" w14:textId="77777777" w:rsidR="00D77397" w:rsidRPr="00C82EDB" w:rsidRDefault="00D77397" w:rsidP="00D77397">
      <w:pPr>
        <w:spacing w:after="0" w:line="240" w:lineRule="auto"/>
        <w:jc w:val="both"/>
        <w:rPr>
          <w:rFonts w:ascii="Garamond" w:hAnsi="Garamond"/>
          <w:b/>
          <w:lang w:val="en-GB"/>
        </w:rPr>
      </w:pPr>
    </w:p>
    <w:tbl>
      <w:tblPr>
        <w:tblStyle w:val="Tabelamrea"/>
        <w:tblW w:w="0" w:type="auto"/>
        <w:tblLook w:val="04A0" w:firstRow="1" w:lastRow="0" w:firstColumn="1" w:lastColumn="0" w:noHBand="0" w:noVBand="1"/>
      </w:tblPr>
      <w:tblGrid>
        <w:gridCol w:w="9062"/>
      </w:tblGrid>
      <w:tr w:rsidR="00D77397" w:rsidRPr="00C82EDB" w14:paraId="0ADE3AAD" w14:textId="77777777" w:rsidTr="00A4437A">
        <w:tc>
          <w:tcPr>
            <w:tcW w:w="9062" w:type="dxa"/>
          </w:tcPr>
          <w:p w14:paraId="0A4B6E97" w14:textId="77777777" w:rsidR="00D77397" w:rsidRPr="00C82EDB" w:rsidRDefault="00D43B92" w:rsidP="00A4437A">
            <w:pPr>
              <w:pStyle w:val="Odstavekseznama"/>
              <w:numPr>
                <w:ilvl w:val="0"/>
                <w:numId w:val="2"/>
              </w:numPr>
              <w:jc w:val="both"/>
              <w:rPr>
                <w:rFonts w:ascii="Garamond" w:hAnsi="Garamond"/>
                <w:b/>
                <w:sz w:val="24"/>
                <w:szCs w:val="24"/>
                <w:lang w:val="en-GB"/>
              </w:rPr>
            </w:pPr>
            <w:r w:rsidRPr="00C82EDB">
              <w:rPr>
                <w:rFonts w:ascii="Garamond" w:hAnsi="Garamond"/>
                <w:b/>
                <w:sz w:val="24"/>
                <w:szCs w:val="24"/>
                <w:lang w:val="en-GB"/>
              </w:rPr>
              <w:t>Dissemination</w:t>
            </w:r>
          </w:p>
        </w:tc>
      </w:tr>
      <w:tr w:rsidR="00D77397" w:rsidRPr="00C82EDB" w14:paraId="122C3777" w14:textId="77777777" w:rsidTr="00A4437A">
        <w:tc>
          <w:tcPr>
            <w:tcW w:w="9062" w:type="dxa"/>
          </w:tcPr>
          <w:p w14:paraId="0A7DAB95" w14:textId="6D83F718" w:rsidR="00D77397" w:rsidRPr="00C82EDB" w:rsidRDefault="00C82EDB" w:rsidP="00286A28">
            <w:pPr>
              <w:jc w:val="both"/>
              <w:rPr>
                <w:rFonts w:ascii="Garamond" w:hAnsi="Garamond"/>
                <w:lang w:val="en-GB"/>
              </w:rPr>
            </w:pPr>
            <w:r w:rsidRPr="00C82EDB">
              <w:rPr>
                <w:rFonts w:ascii="Garamond" w:hAnsi="Garamond"/>
                <w:lang w:val="en-GB"/>
              </w:rPr>
              <w:t xml:space="preserve">Specifically describe how </w:t>
            </w:r>
            <w:r w:rsidR="00836723">
              <w:rPr>
                <w:rFonts w:ascii="Garamond" w:hAnsi="Garamond"/>
                <w:lang w:val="en-GB"/>
              </w:rPr>
              <w:t xml:space="preserve">will </w:t>
            </w:r>
            <w:r w:rsidRPr="00C82EDB">
              <w:rPr>
                <w:rFonts w:ascii="Garamond" w:hAnsi="Garamond"/>
                <w:lang w:val="en-GB"/>
              </w:rPr>
              <w:t xml:space="preserve">you demonstrate </w:t>
            </w:r>
            <w:r w:rsidR="00836723">
              <w:rPr>
                <w:rFonts w:ascii="Garamond" w:hAnsi="Garamond"/>
                <w:lang w:val="en-GB"/>
              </w:rPr>
              <w:t>the</w:t>
            </w:r>
            <w:r w:rsidRPr="00C82EDB">
              <w:rPr>
                <w:rFonts w:ascii="Garamond" w:hAnsi="Garamond"/>
                <w:lang w:val="en-GB"/>
              </w:rPr>
              <w:t xml:space="preserve"> participation in the project and the achievements / results / effects of the project (</w:t>
            </w:r>
            <w:proofErr w:type="spellStart"/>
            <w:proofErr w:type="gramStart"/>
            <w:r w:rsidRPr="00C82EDB">
              <w:rPr>
                <w:rFonts w:ascii="Garamond" w:hAnsi="Garamond"/>
                <w:lang w:val="en-GB"/>
              </w:rPr>
              <w:t>eg</w:t>
            </w:r>
            <w:proofErr w:type="spellEnd"/>
            <w:proofErr w:type="gramEnd"/>
            <w:r w:rsidRPr="00C82EDB">
              <w:rPr>
                <w:rFonts w:ascii="Garamond" w:hAnsi="Garamond"/>
                <w:lang w:val="en-GB"/>
              </w:rPr>
              <w:t xml:space="preserve"> target group meetings, presentations for the target group, regional / national / international conferences, articles in various media in the field ..., scientific publications, online publications, international summer schools, exhibitions on the topic ...). Number or the type of activity </w:t>
            </w:r>
            <w:r w:rsidR="00286A28">
              <w:rPr>
                <w:rFonts w:ascii="Garamond" w:hAnsi="Garamond"/>
                <w:lang w:val="en-GB"/>
              </w:rPr>
              <w:t xml:space="preserve">should be adjusted </w:t>
            </w:r>
            <w:r w:rsidRPr="00C82EDB">
              <w:rPr>
                <w:rFonts w:ascii="Garamond" w:hAnsi="Garamond"/>
                <w:lang w:val="en-GB"/>
              </w:rPr>
              <w:t>according to the number and type of mobility. Please also list any other activities that we did not capture in the form.</w:t>
            </w:r>
          </w:p>
        </w:tc>
      </w:tr>
      <w:tr w:rsidR="00D43B92" w:rsidRPr="00C82EDB" w14:paraId="73875CF8" w14:textId="77777777" w:rsidTr="00A4437A">
        <w:tc>
          <w:tcPr>
            <w:tcW w:w="9062" w:type="dxa"/>
          </w:tcPr>
          <w:p w14:paraId="45589CE2" w14:textId="77777777" w:rsidR="00D43B92" w:rsidRPr="00C82EDB" w:rsidRDefault="00D43B92" w:rsidP="00D43B92">
            <w:pPr>
              <w:jc w:val="both"/>
              <w:rPr>
                <w:rFonts w:ascii="Garamond" w:hAnsi="Garamond"/>
                <w:lang w:val="en-GB"/>
              </w:rPr>
            </w:pPr>
            <w:r w:rsidRPr="00C82EDB">
              <w:rPr>
                <w:rFonts w:ascii="Garamond" w:hAnsi="Garamond"/>
                <w:lang w:val="en-GB"/>
              </w:rPr>
              <w:t>Answer:</w:t>
            </w:r>
          </w:p>
        </w:tc>
      </w:tr>
      <w:tr w:rsidR="00D43B92" w:rsidRPr="00C82EDB" w14:paraId="36257A57" w14:textId="77777777" w:rsidTr="005415FB">
        <w:tc>
          <w:tcPr>
            <w:tcW w:w="9062" w:type="dxa"/>
          </w:tcPr>
          <w:p w14:paraId="2B069240" w14:textId="77777777" w:rsidR="00D43B92" w:rsidRPr="00C82EDB" w:rsidRDefault="00D43B92" w:rsidP="00D43B92">
            <w:pPr>
              <w:jc w:val="both"/>
              <w:rPr>
                <w:rFonts w:ascii="Garamond" w:hAnsi="Garamond"/>
                <w:lang w:val="en-GB"/>
              </w:rPr>
            </w:pPr>
            <w:proofErr w:type="gramStart"/>
            <w:r w:rsidRPr="00C82EDB">
              <w:rPr>
                <w:rFonts w:ascii="Garamond" w:hAnsi="Garamond"/>
                <w:lang w:val="en-GB"/>
              </w:rPr>
              <w:t>Score :</w:t>
            </w:r>
            <w:proofErr w:type="gramEnd"/>
            <w:r w:rsidRPr="00C82EDB">
              <w:rPr>
                <w:rFonts w:ascii="Garamond" w:hAnsi="Garamond"/>
                <w:lang w:val="en-GB"/>
              </w:rPr>
              <w:t xml:space="preserve"> 1  2  3  4  5</w:t>
            </w:r>
          </w:p>
        </w:tc>
      </w:tr>
    </w:tbl>
    <w:p w14:paraId="56D33452" w14:textId="36C8903D" w:rsidR="00D77397" w:rsidRDefault="00D77397" w:rsidP="00D77397">
      <w:pPr>
        <w:spacing w:after="0" w:line="240" w:lineRule="auto"/>
        <w:jc w:val="both"/>
        <w:rPr>
          <w:rFonts w:ascii="Garamond" w:hAnsi="Garamond"/>
          <w:lang w:val="en-GB"/>
        </w:rPr>
      </w:pPr>
    </w:p>
    <w:p w14:paraId="47523306" w14:textId="77777777" w:rsidR="00AC244F" w:rsidRPr="00C82EDB" w:rsidRDefault="00AC244F" w:rsidP="00D77397">
      <w:pPr>
        <w:spacing w:after="0" w:line="240" w:lineRule="auto"/>
        <w:jc w:val="both"/>
        <w:rPr>
          <w:rFonts w:ascii="Garamond" w:hAnsi="Garamond"/>
          <w:lang w:val="en-GB"/>
        </w:rPr>
      </w:pPr>
    </w:p>
    <w:tbl>
      <w:tblPr>
        <w:tblStyle w:val="Tabelamrea"/>
        <w:tblW w:w="0" w:type="auto"/>
        <w:tblLook w:val="04A0" w:firstRow="1" w:lastRow="0" w:firstColumn="1" w:lastColumn="0" w:noHBand="0" w:noVBand="1"/>
      </w:tblPr>
      <w:tblGrid>
        <w:gridCol w:w="9062"/>
      </w:tblGrid>
      <w:tr w:rsidR="00AC244F" w:rsidRPr="00C82EDB" w14:paraId="5A8B33DC" w14:textId="77777777" w:rsidTr="00540A2F">
        <w:tc>
          <w:tcPr>
            <w:tcW w:w="9062" w:type="dxa"/>
          </w:tcPr>
          <w:p w14:paraId="068FED31" w14:textId="726807D9" w:rsidR="00AC244F" w:rsidRPr="00C82EDB" w:rsidRDefault="00AC244F" w:rsidP="00540A2F">
            <w:pPr>
              <w:pStyle w:val="Odstavekseznama"/>
              <w:numPr>
                <w:ilvl w:val="0"/>
                <w:numId w:val="2"/>
              </w:numPr>
              <w:jc w:val="both"/>
              <w:rPr>
                <w:rFonts w:ascii="Garamond" w:hAnsi="Garamond"/>
                <w:b/>
                <w:sz w:val="24"/>
                <w:szCs w:val="24"/>
                <w:lang w:val="en-GB"/>
              </w:rPr>
            </w:pPr>
            <w:r w:rsidRPr="00C82EDB">
              <w:rPr>
                <w:rFonts w:ascii="Garamond" w:hAnsi="Garamond"/>
                <w:b/>
                <w:sz w:val="24"/>
                <w:szCs w:val="24"/>
                <w:lang w:val="en-GB"/>
              </w:rPr>
              <w:t>Dissemination</w:t>
            </w:r>
            <w:r>
              <w:rPr>
                <w:rFonts w:ascii="Garamond" w:hAnsi="Garamond"/>
                <w:b/>
                <w:sz w:val="24"/>
                <w:szCs w:val="24"/>
                <w:lang w:val="en-GB"/>
              </w:rPr>
              <w:t xml:space="preserve"> - Partner University</w:t>
            </w:r>
          </w:p>
        </w:tc>
      </w:tr>
      <w:tr w:rsidR="00AC244F" w:rsidRPr="00C82EDB" w14:paraId="340B7CE1" w14:textId="77777777" w:rsidTr="00540A2F">
        <w:tc>
          <w:tcPr>
            <w:tcW w:w="9062" w:type="dxa"/>
          </w:tcPr>
          <w:p w14:paraId="29516E91" w14:textId="5FF02C7A" w:rsidR="00AC244F" w:rsidRPr="00C82EDB" w:rsidRDefault="00AC244F" w:rsidP="00540A2F">
            <w:pPr>
              <w:jc w:val="both"/>
              <w:rPr>
                <w:rFonts w:ascii="Garamond" w:hAnsi="Garamond"/>
                <w:lang w:val="en-GB"/>
              </w:rPr>
            </w:pPr>
            <w:r w:rsidRPr="00C82EDB">
              <w:rPr>
                <w:rFonts w:ascii="Garamond" w:hAnsi="Garamond"/>
                <w:lang w:val="en-GB"/>
              </w:rPr>
              <w:t xml:space="preserve">Specifically describe how </w:t>
            </w:r>
            <w:r w:rsidR="00836723">
              <w:rPr>
                <w:rFonts w:ascii="Garamond" w:hAnsi="Garamond"/>
                <w:lang w:val="en-GB"/>
              </w:rPr>
              <w:t xml:space="preserve">will </w:t>
            </w:r>
            <w:r w:rsidRPr="00C82EDB">
              <w:rPr>
                <w:rFonts w:ascii="Garamond" w:hAnsi="Garamond"/>
                <w:lang w:val="en-GB"/>
              </w:rPr>
              <w:t xml:space="preserve">you </w:t>
            </w:r>
            <w:r w:rsidR="00836723">
              <w:rPr>
                <w:rFonts w:ascii="Garamond" w:hAnsi="Garamond"/>
                <w:lang w:val="en-GB"/>
              </w:rPr>
              <w:t xml:space="preserve">as a </w:t>
            </w:r>
            <w:r w:rsidRPr="00C82EDB">
              <w:rPr>
                <w:rFonts w:ascii="Garamond" w:hAnsi="Garamond"/>
                <w:lang w:val="en-GB"/>
              </w:rPr>
              <w:t>partner university demonstrate the participation in the project and the achievements / results / effects of the project (</w:t>
            </w:r>
            <w:proofErr w:type="spellStart"/>
            <w:proofErr w:type="gramStart"/>
            <w:r w:rsidRPr="00C82EDB">
              <w:rPr>
                <w:rFonts w:ascii="Garamond" w:hAnsi="Garamond"/>
                <w:lang w:val="en-GB"/>
              </w:rPr>
              <w:t>eg</w:t>
            </w:r>
            <w:proofErr w:type="spellEnd"/>
            <w:proofErr w:type="gramEnd"/>
            <w:r w:rsidRPr="00C82EDB">
              <w:rPr>
                <w:rFonts w:ascii="Garamond" w:hAnsi="Garamond"/>
                <w:lang w:val="en-GB"/>
              </w:rPr>
              <w:t xml:space="preserve"> target group meetings, presentations for the target group, regional / national / international conferences, articles in various media in the field ..., scientific publications, online publications, international summer schools, exhibitions on the topic ...). Number or the type of activity </w:t>
            </w:r>
            <w:r>
              <w:rPr>
                <w:rFonts w:ascii="Garamond" w:hAnsi="Garamond"/>
                <w:lang w:val="en-GB"/>
              </w:rPr>
              <w:t xml:space="preserve">should be adjusted </w:t>
            </w:r>
            <w:r w:rsidRPr="00C82EDB">
              <w:rPr>
                <w:rFonts w:ascii="Garamond" w:hAnsi="Garamond"/>
                <w:lang w:val="en-GB"/>
              </w:rPr>
              <w:t>according to the number and type of mobility. Please also list any other activities that we did not capture in the form.</w:t>
            </w:r>
          </w:p>
        </w:tc>
      </w:tr>
      <w:tr w:rsidR="00AC244F" w:rsidRPr="00C82EDB" w14:paraId="3E947A6A" w14:textId="77777777" w:rsidTr="00540A2F">
        <w:tc>
          <w:tcPr>
            <w:tcW w:w="9062" w:type="dxa"/>
          </w:tcPr>
          <w:p w14:paraId="37C2932A" w14:textId="77777777" w:rsidR="00AC244F" w:rsidRPr="00C82EDB" w:rsidRDefault="00AC244F" w:rsidP="00540A2F">
            <w:pPr>
              <w:jc w:val="both"/>
              <w:rPr>
                <w:rFonts w:ascii="Garamond" w:hAnsi="Garamond"/>
                <w:lang w:val="en-GB"/>
              </w:rPr>
            </w:pPr>
            <w:r w:rsidRPr="00C82EDB">
              <w:rPr>
                <w:rFonts w:ascii="Garamond" w:hAnsi="Garamond"/>
                <w:lang w:val="en-GB"/>
              </w:rPr>
              <w:t>Answer:</w:t>
            </w:r>
          </w:p>
        </w:tc>
      </w:tr>
      <w:tr w:rsidR="00AC244F" w:rsidRPr="00C82EDB" w14:paraId="7EA2634D" w14:textId="77777777" w:rsidTr="00540A2F">
        <w:tc>
          <w:tcPr>
            <w:tcW w:w="9062" w:type="dxa"/>
          </w:tcPr>
          <w:p w14:paraId="61290B46" w14:textId="77777777" w:rsidR="00AC244F" w:rsidRPr="00C82EDB" w:rsidRDefault="00AC244F" w:rsidP="00540A2F">
            <w:pPr>
              <w:jc w:val="both"/>
              <w:rPr>
                <w:rFonts w:ascii="Garamond" w:hAnsi="Garamond"/>
                <w:lang w:val="en-GB"/>
              </w:rPr>
            </w:pPr>
            <w:proofErr w:type="gramStart"/>
            <w:r w:rsidRPr="00C82EDB">
              <w:rPr>
                <w:rFonts w:ascii="Garamond" w:hAnsi="Garamond"/>
                <w:lang w:val="en-GB"/>
              </w:rPr>
              <w:t>Score :</w:t>
            </w:r>
            <w:proofErr w:type="gramEnd"/>
            <w:r w:rsidRPr="00C82EDB">
              <w:rPr>
                <w:rFonts w:ascii="Garamond" w:hAnsi="Garamond"/>
                <w:lang w:val="en-GB"/>
              </w:rPr>
              <w:t xml:space="preserve"> 1  2  3  4  5</w:t>
            </w:r>
          </w:p>
        </w:tc>
      </w:tr>
    </w:tbl>
    <w:p w14:paraId="7F8B0A06" w14:textId="16ABB62D" w:rsidR="005415FB" w:rsidRDefault="005415FB" w:rsidP="00D77397">
      <w:pPr>
        <w:spacing w:after="0" w:line="240" w:lineRule="auto"/>
        <w:jc w:val="both"/>
        <w:rPr>
          <w:rFonts w:ascii="Garamond" w:hAnsi="Garamond"/>
          <w:lang w:val="en-GB"/>
        </w:rPr>
      </w:pPr>
    </w:p>
    <w:p w14:paraId="5478A0C2" w14:textId="32BC0619" w:rsidR="002E2284" w:rsidRDefault="002E2284" w:rsidP="00D77397">
      <w:pPr>
        <w:spacing w:after="0" w:line="240" w:lineRule="auto"/>
        <w:jc w:val="both"/>
        <w:rPr>
          <w:rFonts w:ascii="Garamond" w:hAnsi="Garamond"/>
          <w:lang w:val="en-GB"/>
        </w:rPr>
      </w:pPr>
    </w:p>
    <w:p w14:paraId="7242BBD4" w14:textId="77777777" w:rsidR="002E2284" w:rsidRPr="00C82EDB" w:rsidRDefault="002E2284" w:rsidP="00D77397">
      <w:pPr>
        <w:spacing w:after="0" w:line="240" w:lineRule="auto"/>
        <w:jc w:val="both"/>
        <w:rPr>
          <w:rFonts w:ascii="Garamond" w:hAnsi="Garamond"/>
          <w:lang w:val="en-GB"/>
        </w:rPr>
      </w:pPr>
    </w:p>
    <w:tbl>
      <w:tblPr>
        <w:tblStyle w:val="Tabelamrea"/>
        <w:tblW w:w="0" w:type="auto"/>
        <w:tblLook w:val="04A0" w:firstRow="1" w:lastRow="0" w:firstColumn="1" w:lastColumn="0" w:noHBand="0" w:noVBand="1"/>
      </w:tblPr>
      <w:tblGrid>
        <w:gridCol w:w="9062"/>
      </w:tblGrid>
      <w:tr w:rsidR="005415FB" w:rsidRPr="00C82EDB" w14:paraId="3E2F0FBB" w14:textId="77777777" w:rsidTr="00906F2E">
        <w:tc>
          <w:tcPr>
            <w:tcW w:w="9062" w:type="dxa"/>
          </w:tcPr>
          <w:p w14:paraId="140C7906" w14:textId="77777777" w:rsidR="005415FB" w:rsidRPr="00C82EDB" w:rsidRDefault="005415FB" w:rsidP="00906F2E">
            <w:pPr>
              <w:jc w:val="both"/>
              <w:rPr>
                <w:rFonts w:ascii="Garamond" w:hAnsi="Garamond"/>
                <w:b/>
                <w:sz w:val="24"/>
                <w:szCs w:val="24"/>
                <w:lang w:val="en-GB"/>
              </w:rPr>
            </w:pPr>
          </w:p>
          <w:p w14:paraId="3D8BA3EF" w14:textId="77777777" w:rsidR="005415FB" w:rsidRPr="00C82EDB" w:rsidRDefault="00D43B92" w:rsidP="00906F2E">
            <w:pPr>
              <w:jc w:val="both"/>
              <w:rPr>
                <w:rFonts w:ascii="Garamond" w:hAnsi="Garamond"/>
                <w:b/>
                <w:sz w:val="24"/>
                <w:szCs w:val="24"/>
                <w:lang w:val="en-GB"/>
              </w:rPr>
            </w:pPr>
            <w:r w:rsidRPr="00C82EDB">
              <w:rPr>
                <w:rFonts w:ascii="Garamond" w:hAnsi="Garamond"/>
                <w:b/>
                <w:sz w:val="24"/>
                <w:szCs w:val="24"/>
                <w:lang w:val="en-GB"/>
              </w:rPr>
              <w:t>TOTAL Score</w:t>
            </w:r>
            <w:r w:rsidR="005415FB" w:rsidRPr="00C82EDB">
              <w:rPr>
                <w:rFonts w:ascii="Garamond" w:hAnsi="Garamond"/>
                <w:b/>
                <w:sz w:val="24"/>
                <w:szCs w:val="24"/>
                <w:lang w:val="en-GB"/>
              </w:rPr>
              <w:t>: ________________</w:t>
            </w:r>
          </w:p>
          <w:p w14:paraId="311CEFFA" w14:textId="77777777" w:rsidR="005415FB" w:rsidRPr="00C82EDB" w:rsidRDefault="005415FB" w:rsidP="00906F2E">
            <w:pPr>
              <w:jc w:val="both"/>
              <w:rPr>
                <w:rFonts w:ascii="Garamond" w:hAnsi="Garamond"/>
                <w:sz w:val="20"/>
                <w:szCs w:val="20"/>
                <w:lang w:val="en-GB"/>
              </w:rPr>
            </w:pPr>
          </w:p>
        </w:tc>
      </w:tr>
    </w:tbl>
    <w:p w14:paraId="2E7B3E78" w14:textId="77777777" w:rsidR="005415FB" w:rsidRPr="00C82EDB" w:rsidRDefault="005415FB" w:rsidP="00D77397">
      <w:pPr>
        <w:spacing w:after="0" w:line="240" w:lineRule="auto"/>
        <w:jc w:val="both"/>
        <w:rPr>
          <w:rFonts w:ascii="Garamond" w:hAnsi="Garamond"/>
          <w:lang w:val="en-GB"/>
        </w:rPr>
      </w:pPr>
    </w:p>
    <w:p w14:paraId="49184AA6" w14:textId="77777777" w:rsidR="00D77397" w:rsidRPr="00C82EDB" w:rsidRDefault="00D77397" w:rsidP="00D77397">
      <w:pPr>
        <w:rPr>
          <w:rFonts w:ascii="Garamond" w:hAnsi="Garamond"/>
          <w:lang w:val="en-GB"/>
        </w:rPr>
      </w:pPr>
    </w:p>
    <w:p w14:paraId="43F49FF7" w14:textId="77777777" w:rsidR="00923F94" w:rsidRPr="00C82EDB" w:rsidRDefault="00923F94">
      <w:pPr>
        <w:rPr>
          <w:rFonts w:ascii="Garamond" w:hAnsi="Garamond"/>
          <w:lang w:val="en-GB"/>
        </w:rPr>
      </w:pPr>
    </w:p>
    <w:sectPr w:rsidR="00923F94" w:rsidRPr="00C82EDB" w:rsidSect="0075723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6E5C" w14:textId="77777777" w:rsidR="00F030B4" w:rsidRDefault="00F030B4">
      <w:pPr>
        <w:spacing w:after="0" w:line="240" w:lineRule="auto"/>
      </w:pPr>
      <w:r>
        <w:separator/>
      </w:r>
    </w:p>
  </w:endnote>
  <w:endnote w:type="continuationSeparator" w:id="0">
    <w:p w14:paraId="70100418" w14:textId="77777777" w:rsidR="00F030B4" w:rsidRDefault="00F0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2C0C" w14:textId="77777777" w:rsidR="00F030B4" w:rsidRDefault="00F030B4">
      <w:pPr>
        <w:spacing w:after="0" w:line="240" w:lineRule="auto"/>
      </w:pPr>
      <w:r>
        <w:separator/>
      </w:r>
    </w:p>
  </w:footnote>
  <w:footnote w:type="continuationSeparator" w:id="0">
    <w:p w14:paraId="354C44C3" w14:textId="77777777" w:rsidR="00F030B4" w:rsidRDefault="00F03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89E6" w14:textId="77777777" w:rsidR="00B31681" w:rsidRDefault="00E91702" w:rsidP="00B31681">
    <w:pPr>
      <w:pStyle w:val="Glava"/>
      <w:tabs>
        <w:tab w:val="clear" w:pos="4536"/>
      </w:tabs>
    </w:pPr>
    <w:r w:rsidRPr="001D5625">
      <w:rPr>
        <w:b/>
        <w:noProof/>
        <w:lang w:eastAsia="sl-SI"/>
      </w:rPr>
      <w:drawing>
        <wp:anchor distT="0" distB="0" distL="114300" distR="114300" simplePos="0" relativeHeight="251659264" behindDoc="0" locked="0" layoutInCell="1" allowOverlap="1" wp14:anchorId="2F426680" wp14:editId="21630CFA">
          <wp:simplePos x="0" y="0"/>
          <wp:positionH relativeFrom="margin">
            <wp:posOffset>-266700</wp:posOffset>
          </wp:positionH>
          <wp:positionV relativeFrom="margin">
            <wp:posOffset>-1136650</wp:posOffset>
          </wp:positionV>
          <wp:extent cx="1548130" cy="31369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313690"/>
                  </a:xfrm>
                  <a:prstGeom prst="rect">
                    <a:avLst/>
                  </a:prstGeom>
                  <a:noFill/>
                </pic:spPr>
              </pic:pic>
            </a:graphicData>
          </a:graphic>
          <wp14:sizeRelH relativeFrom="page">
            <wp14:pctWidth>0</wp14:pctWidth>
          </wp14:sizeRelH>
          <wp14:sizeRelV relativeFrom="page">
            <wp14:pctHeight>0</wp14:pctHeight>
          </wp14:sizeRelV>
        </wp:anchor>
      </w:drawing>
    </w:r>
    <w:r>
      <w:tab/>
    </w:r>
    <w:r w:rsidRPr="001D5625">
      <w:rPr>
        <w:noProof/>
        <w:lang w:eastAsia="sl-SI"/>
      </w:rPr>
      <w:drawing>
        <wp:inline distT="0" distB="0" distL="0" distR="0" wp14:anchorId="6FF58971" wp14:editId="39A69DDA">
          <wp:extent cx="1143000" cy="1143000"/>
          <wp:effectExtent l="1905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1DF"/>
    <w:multiLevelType w:val="hybridMultilevel"/>
    <w:tmpl w:val="F01AB9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AA029C"/>
    <w:multiLevelType w:val="hybridMultilevel"/>
    <w:tmpl w:val="7324A3B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C08351A"/>
    <w:multiLevelType w:val="hybridMultilevel"/>
    <w:tmpl w:val="7DC0BC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7AB5349F"/>
    <w:multiLevelType w:val="hybridMultilevel"/>
    <w:tmpl w:val="93186D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18949741">
    <w:abstractNumId w:val="3"/>
  </w:num>
  <w:num w:numId="2" w16cid:durableId="1514999318">
    <w:abstractNumId w:val="2"/>
  </w:num>
  <w:num w:numId="3" w16cid:durableId="1997295337">
    <w:abstractNumId w:val="1"/>
  </w:num>
  <w:num w:numId="4" w16cid:durableId="153769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97"/>
    <w:rsid w:val="000504E7"/>
    <w:rsid w:val="0014573E"/>
    <w:rsid w:val="0014593F"/>
    <w:rsid w:val="001553E3"/>
    <w:rsid w:val="00176743"/>
    <w:rsid w:val="0017753B"/>
    <w:rsid w:val="001A7006"/>
    <w:rsid w:val="00207351"/>
    <w:rsid w:val="002130C0"/>
    <w:rsid w:val="00237B75"/>
    <w:rsid w:val="0026366F"/>
    <w:rsid w:val="00282034"/>
    <w:rsid w:val="00286A28"/>
    <w:rsid w:val="002A14D1"/>
    <w:rsid w:val="002D2EDD"/>
    <w:rsid w:val="002E2284"/>
    <w:rsid w:val="003C08D1"/>
    <w:rsid w:val="003E2678"/>
    <w:rsid w:val="0041400F"/>
    <w:rsid w:val="00416B36"/>
    <w:rsid w:val="0048555B"/>
    <w:rsid w:val="004A463B"/>
    <w:rsid w:val="00517DBD"/>
    <w:rsid w:val="005415FB"/>
    <w:rsid w:val="00566D5F"/>
    <w:rsid w:val="00584D6C"/>
    <w:rsid w:val="005A1464"/>
    <w:rsid w:val="005B1750"/>
    <w:rsid w:val="00615243"/>
    <w:rsid w:val="00640F42"/>
    <w:rsid w:val="00642879"/>
    <w:rsid w:val="0064471B"/>
    <w:rsid w:val="00691446"/>
    <w:rsid w:val="0073707B"/>
    <w:rsid w:val="0078158C"/>
    <w:rsid w:val="0079000A"/>
    <w:rsid w:val="00836723"/>
    <w:rsid w:val="00840E14"/>
    <w:rsid w:val="0086608D"/>
    <w:rsid w:val="008808B2"/>
    <w:rsid w:val="00923F94"/>
    <w:rsid w:val="009846E4"/>
    <w:rsid w:val="00A21B94"/>
    <w:rsid w:val="00A35BCD"/>
    <w:rsid w:val="00A902B5"/>
    <w:rsid w:val="00A948EB"/>
    <w:rsid w:val="00AC244F"/>
    <w:rsid w:val="00B02A29"/>
    <w:rsid w:val="00B31890"/>
    <w:rsid w:val="00BA7E36"/>
    <w:rsid w:val="00C6494F"/>
    <w:rsid w:val="00C65307"/>
    <w:rsid w:val="00C82EDB"/>
    <w:rsid w:val="00C83DE3"/>
    <w:rsid w:val="00CF4BC2"/>
    <w:rsid w:val="00D41280"/>
    <w:rsid w:val="00D43B92"/>
    <w:rsid w:val="00D75A30"/>
    <w:rsid w:val="00D77397"/>
    <w:rsid w:val="00D95C7A"/>
    <w:rsid w:val="00E365D9"/>
    <w:rsid w:val="00E91702"/>
    <w:rsid w:val="00EB2908"/>
    <w:rsid w:val="00EB463B"/>
    <w:rsid w:val="00EB645D"/>
    <w:rsid w:val="00EB65AE"/>
    <w:rsid w:val="00ED0B76"/>
    <w:rsid w:val="00EF11BA"/>
    <w:rsid w:val="00F030B4"/>
    <w:rsid w:val="00F206B5"/>
    <w:rsid w:val="00F27E22"/>
    <w:rsid w:val="00F474A9"/>
    <w:rsid w:val="00FD14C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639A"/>
  <w15:docId w15:val="{97E90D39-33A2-49C6-B553-0344C8B3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7397"/>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7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77397"/>
    <w:pPr>
      <w:ind w:left="720"/>
      <w:contextualSpacing/>
    </w:pPr>
  </w:style>
  <w:style w:type="character" w:styleId="Hiperpovezava">
    <w:name w:val="Hyperlink"/>
    <w:basedOn w:val="Privzetapisavaodstavka"/>
    <w:uiPriority w:val="99"/>
    <w:unhideWhenUsed/>
    <w:rsid w:val="00D77397"/>
    <w:rPr>
      <w:color w:val="0563C1" w:themeColor="hyperlink"/>
      <w:u w:val="single"/>
    </w:rPr>
  </w:style>
  <w:style w:type="paragraph" w:styleId="Glava">
    <w:name w:val="header"/>
    <w:basedOn w:val="Navaden"/>
    <w:link w:val="GlavaZnak"/>
    <w:uiPriority w:val="99"/>
    <w:unhideWhenUsed/>
    <w:rsid w:val="00D77397"/>
    <w:pPr>
      <w:tabs>
        <w:tab w:val="center" w:pos="4536"/>
        <w:tab w:val="right" w:pos="9072"/>
      </w:tabs>
      <w:spacing w:after="0" w:line="240" w:lineRule="auto"/>
    </w:pPr>
  </w:style>
  <w:style w:type="character" w:customStyle="1" w:styleId="GlavaZnak">
    <w:name w:val="Glava Znak"/>
    <w:basedOn w:val="Privzetapisavaodstavka"/>
    <w:link w:val="Glava"/>
    <w:uiPriority w:val="99"/>
    <w:rsid w:val="00D77397"/>
  </w:style>
  <w:style w:type="paragraph" w:styleId="Besedilooblaka">
    <w:name w:val="Balloon Text"/>
    <w:basedOn w:val="Navaden"/>
    <w:link w:val="BesedilooblakaZnak"/>
    <w:uiPriority w:val="99"/>
    <w:semiHidden/>
    <w:unhideWhenUsed/>
    <w:rsid w:val="0078158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158C"/>
    <w:rPr>
      <w:rFonts w:ascii="Segoe UI" w:hAnsi="Segoe UI" w:cs="Segoe UI"/>
      <w:sz w:val="18"/>
      <w:szCs w:val="18"/>
    </w:rPr>
  </w:style>
  <w:style w:type="character" w:styleId="Besedilooznabemesta">
    <w:name w:val="Placeholder Text"/>
    <w:basedOn w:val="Privzetapisavaodstavka"/>
    <w:uiPriority w:val="99"/>
    <w:semiHidden/>
    <w:rsid w:val="00517DBD"/>
    <w:rPr>
      <w:color w:val="808080"/>
    </w:rPr>
  </w:style>
  <w:style w:type="character" w:styleId="SledenaHiperpovezava">
    <w:name w:val="FollowedHyperlink"/>
    <w:basedOn w:val="Privzetapisavaodstavka"/>
    <w:uiPriority w:val="99"/>
    <w:semiHidden/>
    <w:unhideWhenUsed/>
    <w:rsid w:val="008808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portal/desktop/en/organisations/register_sec.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organisation-registration/screen/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5A909-36D6-466B-BA9D-4B679DB2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957</Words>
  <Characters>5461</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Belcijan, Aljoša</dc:creator>
  <cp:lastModifiedBy>Belcijan, Aljoša</cp:lastModifiedBy>
  <cp:revision>8</cp:revision>
  <cp:lastPrinted>2021-12-01T10:34:00Z</cp:lastPrinted>
  <dcterms:created xsi:type="dcterms:W3CDTF">2021-12-01T09:57:00Z</dcterms:created>
  <dcterms:modified xsi:type="dcterms:W3CDTF">2022-12-02T08:18:00Z</dcterms:modified>
</cp:coreProperties>
</file>