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ED6A6" w14:textId="4C63E37C" w:rsidR="0094536F" w:rsidRPr="0079055D" w:rsidRDefault="0094536F" w:rsidP="007D2D73">
      <w:pPr>
        <w:rPr>
          <w:lang w:val="sl-SI"/>
        </w:rPr>
      </w:pPr>
    </w:p>
    <w:tbl>
      <w:tblPr>
        <w:tblStyle w:val="Tabelamrea"/>
        <w:tblW w:w="11312" w:type="dxa"/>
        <w:tblInd w:w="-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7"/>
        <w:gridCol w:w="4365"/>
      </w:tblGrid>
      <w:tr w:rsidR="00222662" w:rsidRPr="0079055D" w14:paraId="28997B1E" w14:textId="77777777" w:rsidTr="00F02AC2">
        <w:trPr>
          <w:trHeight w:val="20"/>
        </w:trPr>
        <w:tc>
          <w:tcPr>
            <w:tcW w:w="6947" w:type="dxa"/>
          </w:tcPr>
          <w:p w14:paraId="4F7483D0" w14:textId="0780A943" w:rsidR="00222662" w:rsidRPr="0079055D" w:rsidRDefault="00222662" w:rsidP="00C06161">
            <w:pPr>
              <w:spacing w:after="0"/>
              <w:contextualSpacing w:val="0"/>
              <w:jc w:val="left"/>
              <w:rPr>
                <w:noProof/>
                <w:lang w:val="sl-SI"/>
              </w:rPr>
            </w:pPr>
          </w:p>
        </w:tc>
        <w:tc>
          <w:tcPr>
            <w:tcW w:w="4365" w:type="dxa"/>
          </w:tcPr>
          <w:p w14:paraId="43F1A6D1" w14:textId="3570ACF5" w:rsidR="00222662" w:rsidRPr="0079055D" w:rsidRDefault="00222662" w:rsidP="00C06161">
            <w:pPr>
              <w:spacing w:after="0"/>
              <w:contextualSpacing w:val="0"/>
              <w:rPr>
                <w:lang w:val="sl-SI"/>
              </w:rPr>
            </w:pPr>
          </w:p>
        </w:tc>
      </w:tr>
    </w:tbl>
    <w:p w14:paraId="595B9FE0" w14:textId="3992DA69" w:rsidR="008B1B83" w:rsidRPr="0079055D" w:rsidRDefault="00E7477B" w:rsidP="0037413E">
      <w:pPr>
        <w:pStyle w:val="Ordredujour"/>
        <w:spacing w:before="480"/>
        <w:rPr>
          <w:b w:val="0"/>
          <w:bCs w:val="0"/>
          <w:lang w:val="sl-SI"/>
        </w:rPr>
      </w:pPr>
      <w:r w:rsidRPr="0079055D">
        <w:rPr>
          <w:b w:val="0"/>
          <w:bCs w:val="0"/>
          <w:lang w:val="sl-SI"/>
        </w:rPr>
        <w:t>Sporočilo za javnost</w:t>
      </w:r>
    </w:p>
    <w:p w14:paraId="51D1C669" w14:textId="77777777" w:rsidR="00E7477B" w:rsidRPr="0079055D" w:rsidRDefault="00E7477B" w:rsidP="0037413E">
      <w:pPr>
        <w:pStyle w:val="Ordredujour"/>
        <w:spacing w:before="480"/>
        <w:rPr>
          <w:lang w:val="sl-SI"/>
        </w:rPr>
      </w:pPr>
    </w:p>
    <w:p w14:paraId="39048C9D" w14:textId="77777777" w:rsidR="00E7477B" w:rsidRPr="0079055D" w:rsidRDefault="00E7477B" w:rsidP="00AC125B">
      <w:pPr>
        <w:pStyle w:val="Ordredujour"/>
        <w:spacing w:before="480"/>
        <w:rPr>
          <w:lang w:val="sl-SI"/>
        </w:rPr>
      </w:pPr>
      <w:r w:rsidRPr="0079055D">
        <w:rPr>
          <w:lang w:val="sl-SI"/>
        </w:rPr>
        <w:t>Začetek natečaja "Pitch your Project"</w:t>
      </w:r>
    </w:p>
    <w:p w14:paraId="6EB35027" w14:textId="77777777" w:rsidR="00E7477B" w:rsidRPr="0079055D" w:rsidRDefault="00E7477B" w:rsidP="00AC125B">
      <w:pPr>
        <w:pStyle w:val="Ordredujour"/>
        <w:spacing w:before="480"/>
        <w:rPr>
          <w:lang w:val="sl-SI"/>
        </w:rPr>
      </w:pPr>
    </w:p>
    <w:p w14:paraId="16C6DB5C" w14:textId="3D528979" w:rsidR="000B5AE9" w:rsidRPr="0079055D" w:rsidRDefault="00DB4EA2" w:rsidP="00AC125B">
      <w:pPr>
        <w:pStyle w:val="Ordredujour"/>
        <w:spacing w:before="480"/>
        <w:rPr>
          <w:lang w:val="sl-SI"/>
        </w:rPr>
      </w:pPr>
      <w:r w:rsidRPr="0079055D">
        <w:rPr>
          <w:b w:val="0"/>
          <w:bCs w:val="0"/>
          <w:i/>
          <w:iCs/>
          <w:color w:val="00B050"/>
          <w:sz w:val="24"/>
          <w:szCs w:val="24"/>
          <w:lang w:val="sl-SI"/>
        </w:rPr>
        <w:t>EUSALP</w:t>
      </w:r>
      <w:r w:rsidR="00E7477B" w:rsidRPr="0079055D">
        <w:rPr>
          <w:b w:val="0"/>
          <w:bCs w:val="0"/>
          <w:i/>
          <w:iCs/>
          <w:color w:val="00B050"/>
          <w:sz w:val="24"/>
          <w:szCs w:val="24"/>
          <w:lang w:val="sl-SI"/>
        </w:rPr>
        <w:t>, Strategija Evropske Unije za Alpsko Regijo, združuje mlade, ki so ustvarjalni in se zavzemajo za trajnostni razvoj tega območja.</w:t>
      </w:r>
      <w:r w:rsidR="0093528B" w:rsidRPr="0079055D">
        <w:rPr>
          <w:i/>
          <w:iCs/>
          <w:color w:val="00B050"/>
          <w:sz w:val="24"/>
          <w:szCs w:val="24"/>
          <w:lang w:val="sl-SI"/>
        </w:rPr>
        <w:br/>
      </w:r>
      <w:r w:rsidR="00516626" w:rsidRPr="0079055D">
        <w:rPr>
          <w:i/>
          <w:iCs/>
          <w:color w:val="00B050"/>
          <w:sz w:val="24"/>
          <w:szCs w:val="24"/>
          <w:lang w:val="sl-SI"/>
        </w:rPr>
        <w:t xml:space="preserve">« Your Alps! Your Future! Your </w:t>
      </w:r>
      <w:r w:rsidR="00A237C1" w:rsidRPr="0079055D">
        <w:rPr>
          <w:i/>
          <w:iCs/>
          <w:color w:val="00B050"/>
          <w:sz w:val="24"/>
          <w:szCs w:val="24"/>
          <w:lang w:val="sl-SI"/>
        </w:rPr>
        <w:t>Idea</w:t>
      </w:r>
      <w:r w:rsidR="00516626" w:rsidRPr="0079055D">
        <w:rPr>
          <w:i/>
          <w:iCs/>
          <w:color w:val="00B050"/>
          <w:sz w:val="24"/>
          <w:szCs w:val="24"/>
          <w:lang w:val="sl-SI"/>
        </w:rPr>
        <w:t>! »</w:t>
      </w:r>
      <w:r w:rsidR="005D5AFA" w:rsidRPr="0079055D">
        <w:rPr>
          <w:i/>
          <w:iCs/>
          <w:color w:val="00B050"/>
          <w:lang w:val="sl-SI"/>
        </w:rPr>
        <w:br/>
      </w:r>
      <w:r w:rsidR="00516626" w:rsidRPr="0079055D">
        <w:rPr>
          <w:lang w:val="sl-SI"/>
        </w:rPr>
        <w:br/>
      </w:r>
      <w:r w:rsidR="00E7477B" w:rsidRPr="0079055D">
        <w:rPr>
          <w:sz w:val="22"/>
          <w:szCs w:val="22"/>
          <w:lang w:val="sl-SI"/>
        </w:rPr>
        <w:t xml:space="preserve">Tekmovanje se nadaljuje! Začelo se je šesto tekmovanje "Pitch Your Project", ki ga organizira </w:t>
      </w:r>
      <w:r w:rsidR="00924FD7" w:rsidRPr="0079055D">
        <w:rPr>
          <w:sz w:val="22"/>
          <w:szCs w:val="22"/>
          <w:lang w:val="sl-SI"/>
        </w:rPr>
        <w:t>EUSALP</w:t>
      </w:r>
      <w:r w:rsidR="00E7477B" w:rsidRPr="0079055D">
        <w:rPr>
          <w:sz w:val="22"/>
          <w:szCs w:val="22"/>
          <w:lang w:val="sl-SI"/>
        </w:rPr>
        <w:t>.</w:t>
      </w:r>
    </w:p>
    <w:p w14:paraId="25FF8043" w14:textId="5B0E12F9" w:rsidR="008B1B83" w:rsidRPr="0079055D" w:rsidRDefault="00E7477B" w:rsidP="008B1B83">
      <w:pPr>
        <w:pStyle w:val="Corpsdetextecourant"/>
        <w:rPr>
          <w:b/>
          <w:bCs/>
          <w:color w:val="2F5496" w:themeColor="accent1" w:themeShade="BF"/>
          <w:lang w:val="sl-SI"/>
        </w:rPr>
      </w:pPr>
      <w:r w:rsidRPr="0079055D">
        <w:rPr>
          <w:b/>
          <w:bCs/>
          <w:color w:val="2F5496" w:themeColor="accent1" w:themeShade="BF"/>
          <w:lang w:val="sl-SI"/>
        </w:rPr>
        <w:t xml:space="preserve">Kdo lahko sodeluje? </w:t>
      </w:r>
      <w:r w:rsidRPr="0079055D">
        <w:rPr>
          <w:lang w:val="sl-SI"/>
        </w:rPr>
        <w:t xml:space="preserve">Natečaja se lahko udeležijo vsi mladi </w:t>
      </w:r>
      <w:r w:rsidRPr="0079055D">
        <w:rPr>
          <w:b/>
          <w:bCs/>
          <w:lang w:val="sl-SI"/>
        </w:rPr>
        <w:t>med</w:t>
      </w:r>
      <w:r w:rsidRPr="0079055D">
        <w:rPr>
          <w:lang w:val="sl-SI"/>
        </w:rPr>
        <w:t xml:space="preserve"> </w:t>
      </w:r>
      <w:r w:rsidRPr="0079055D">
        <w:rPr>
          <w:b/>
          <w:bCs/>
          <w:lang w:val="sl-SI"/>
        </w:rPr>
        <w:t>16. in 25</w:t>
      </w:r>
      <w:r w:rsidRPr="0079055D">
        <w:rPr>
          <w:lang w:val="sl-SI"/>
        </w:rPr>
        <w:t>. letom starosti iz držav alpskega prostora (glej spodnji zemljevid).</w:t>
      </w:r>
    </w:p>
    <w:p w14:paraId="45FAB891" w14:textId="77777777" w:rsidR="00E7477B" w:rsidRPr="0079055D" w:rsidRDefault="00E7477B" w:rsidP="008B1B83">
      <w:pPr>
        <w:pStyle w:val="Corpsdetextecourant"/>
        <w:rPr>
          <w:color w:val="2F5496" w:themeColor="accent1" w:themeShade="BF"/>
          <w:lang w:val="sl-SI"/>
        </w:rPr>
      </w:pPr>
    </w:p>
    <w:p w14:paraId="67535B9F" w14:textId="394C74FA" w:rsidR="00154D1C" w:rsidRPr="0079055D" w:rsidRDefault="00E7477B" w:rsidP="008B1B83">
      <w:pPr>
        <w:pStyle w:val="Corpsdetextecourant"/>
        <w:rPr>
          <w:lang w:val="sl-SI"/>
        </w:rPr>
      </w:pPr>
      <w:r w:rsidRPr="0079055D">
        <w:rPr>
          <w:b/>
          <w:bCs/>
          <w:color w:val="2F5496" w:themeColor="accent1" w:themeShade="BF"/>
          <w:lang w:val="sl-SI"/>
        </w:rPr>
        <w:t xml:space="preserve">Kako deluje? </w:t>
      </w:r>
      <w:r w:rsidRPr="0079055D">
        <w:rPr>
          <w:lang w:val="sl-SI"/>
        </w:rPr>
        <w:t>Vsi mladi imajo možnost, da samostojno ali v skupinah pripravijo projekt, katerega cilj je povečati privlačnost in trajnostni razvoj alpskega prostora. Natečaj lahko poteka tudi v okviru šolskih, študentskih ali društvenih projektov.</w:t>
      </w:r>
    </w:p>
    <w:p w14:paraId="4530763C" w14:textId="77777777" w:rsidR="00E7477B" w:rsidRPr="0079055D" w:rsidRDefault="00E7477B" w:rsidP="008B1B83">
      <w:pPr>
        <w:pStyle w:val="Corpsdetextecourant"/>
        <w:rPr>
          <w:lang w:val="sl-SI"/>
        </w:rPr>
      </w:pPr>
    </w:p>
    <w:p w14:paraId="7B50B2E1" w14:textId="734F8A75" w:rsidR="00BA35E6" w:rsidRPr="0079055D" w:rsidRDefault="00E7477B" w:rsidP="008B1B83">
      <w:pPr>
        <w:pStyle w:val="Corpsdetextecourant"/>
        <w:rPr>
          <w:b/>
          <w:bCs/>
          <w:color w:val="2F5496" w:themeColor="accent1" w:themeShade="BF"/>
          <w:lang w:val="sl-SI"/>
        </w:rPr>
      </w:pPr>
      <w:r w:rsidRPr="0079055D">
        <w:rPr>
          <w:b/>
          <w:bCs/>
          <w:color w:val="2F5496" w:themeColor="accent1" w:themeShade="BF"/>
          <w:lang w:val="sl-SI"/>
        </w:rPr>
        <w:t xml:space="preserve">Kako deluje? </w:t>
      </w:r>
      <w:r w:rsidRPr="0079055D">
        <w:rPr>
          <w:lang w:val="sl-SI"/>
        </w:rPr>
        <w:t>Mladi morajo svoj projekt oddati do 10. septembra, nato bo žirija opravila posvetovanje</w:t>
      </w:r>
      <w:r w:rsidR="0079055D">
        <w:rPr>
          <w:lang w:val="sl-SI"/>
        </w:rPr>
        <w:t>. K</w:t>
      </w:r>
      <w:r w:rsidRPr="0079055D">
        <w:rPr>
          <w:lang w:val="sl-SI"/>
        </w:rPr>
        <w:t>andidati, ki bodo oddali pet najboljših projektov, jih bodo lahko predstavili v finalu, ki bo potekalo v Strasbourgu</w:t>
      </w:r>
      <w:r w:rsidR="0079055D">
        <w:rPr>
          <w:lang w:val="sl-SI"/>
        </w:rPr>
        <w:t xml:space="preserve"> -</w:t>
      </w:r>
      <w:r w:rsidRPr="0079055D">
        <w:rPr>
          <w:lang w:val="sl-SI"/>
        </w:rPr>
        <w:t xml:space="preserve"> mestu, ki simbolizira Evropo, v tretjem tednu novembra.</w:t>
      </w:r>
    </w:p>
    <w:p w14:paraId="15F4C466" w14:textId="77777777" w:rsidR="00E7477B" w:rsidRPr="0079055D" w:rsidRDefault="00E7477B" w:rsidP="008B1B83">
      <w:pPr>
        <w:pStyle w:val="Corpsdetextecourant"/>
        <w:rPr>
          <w:lang w:val="sl-SI"/>
        </w:rPr>
      </w:pPr>
    </w:p>
    <w:p w14:paraId="5C4E5FF9" w14:textId="32CDD5A5" w:rsidR="00E7477B" w:rsidRPr="0079055D" w:rsidRDefault="00E7477B" w:rsidP="00154D1C">
      <w:pPr>
        <w:pStyle w:val="Corpsdetextecourant"/>
        <w:rPr>
          <w:lang w:val="sl-SI"/>
        </w:rPr>
      </w:pPr>
      <w:r w:rsidRPr="0079055D">
        <w:rPr>
          <w:b/>
          <w:bCs/>
          <w:color w:val="2F5496" w:themeColor="accent1" w:themeShade="BF"/>
          <w:lang w:val="sl-SI"/>
        </w:rPr>
        <w:t>Nagrade:</w:t>
      </w:r>
      <w:r w:rsidRPr="0079055D">
        <w:rPr>
          <w:color w:val="2F5496" w:themeColor="accent1" w:themeShade="BF"/>
          <w:lang w:val="sl-SI"/>
        </w:rPr>
        <w:t xml:space="preserve"> </w:t>
      </w:r>
      <w:r w:rsidR="0079055D">
        <w:rPr>
          <w:lang w:val="sl-SI"/>
        </w:rPr>
        <w:t>T</w:t>
      </w:r>
      <w:r w:rsidRPr="0079055D">
        <w:rPr>
          <w:lang w:val="sl-SI"/>
        </w:rPr>
        <w:t xml:space="preserve">rije projekti, tri nagrade v višini </w:t>
      </w:r>
      <w:r w:rsidRPr="0079055D">
        <w:rPr>
          <w:b/>
          <w:bCs/>
          <w:lang w:val="sl-SI"/>
        </w:rPr>
        <w:t>2.000 EUR, 3.000 EUR in 5.000 EUR</w:t>
      </w:r>
      <w:r w:rsidRPr="0079055D">
        <w:rPr>
          <w:lang w:val="sl-SI"/>
        </w:rPr>
        <w:t>.</w:t>
      </w:r>
    </w:p>
    <w:p w14:paraId="0D2A9F66" w14:textId="220753D4" w:rsidR="00516626" w:rsidRPr="0079055D" w:rsidRDefault="00154D1C" w:rsidP="00154D1C">
      <w:pPr>
        <w:pStyle w:val="Corpsdetextecourant"/>
        <w:rPr>
          <w:lang w:val="sl-SI"/>
        </w:rPr>
      </w:pPr>
      <w:r w:rsidRPr="0079055D">
        <w:rPr>
          <w:rFonts w:ascii="Times New Roman" w:eastAsia="Times New Roman" w:hAnsi="Times New Roman" w:cs="Times New Roman"/>
          <w:sz w:val="24"/>
          <w:szCs w:val="24"/>
          <w:lang w:val="sl-SI" w:eastAsia="fr-FR"/>
        </w:rPr>
        <w:br/>
      </w:r>
      <w:r w:rsidR="00E7477B" w:rsidRPr="0079055D">
        <w:rPr>
          <w:lang w:val="sl-SI"/>
        </w:rPr>
        <w:t xml:space="preserve">Letos so razpisane </w:t>
      </w:r>
      <w:r w:rsidR="00E7477B" w:rsidRPr="0079055D">
        <w:rPr>
          <w:b/>
          <w:bCs/>
          <w:color w:val="2F5496" w:themeColor="accent1" w:themeShade="BF"/>
          <w:lang w:val="sl-SI"/>
        </w:rPr>
        <w:t>štiri teme,</w:t>
      </w:r>
      <w:r w:rsidR="00E7477B" w:rsidRPr="0079055D">
        <w:rPr>
          <w:color w:val="2F5496" w:themeColor="accent1" w:themeShade="BF"/>
          <w:lang w:val="sl-SI"/>
        </w:rPr>
        <w:t xml:space="preserve"> </w:t>
      </w:r>
      <w:r w:rsidR="00E7477B" w:rsidRPr="0079055D">
        <w:rPr>
          <w:lang w:val="sl-SI"/>
        </w:rPr>
        <w:t>na katere lahko prijavite projekte:</w:t>
      </w:r>
    </w:p>
    <w:p w14:paraId="0E27B287" w14:textId="77777777" w:rsidR="00E7477B" w:rsidRPr="0079055D" w:rsidRDefault="00E7477B" w:rsidP="00154D1C">
      <w:pPr>
        <w:pStyle w:val="Corpsdetextecourant"/>
        <w:rPr>
          <w:lang w:val="sl-SI"/>
        </w:rPr>
      </w:pPr>
    </w:p>
    <w:p w14:paraId="03853246" w14:textId="4DCBAD7F" w:rsidR="00516626" w:rsidRPr="0079055D" w:rsidRDefault="00E7477B" w:rsidP="00E7477B">
      <w:pPr>
        <w:pStyle w:val="Odstavekseznama"/>
        <w:numPr>
          <w:ilvl w:val="0"/>
          <w:numId w:val="13"/>
        </w:numPr>
        <w:shd w:val="clear" w:color="auto" w:fill="FFFFFF"/>
        <w:spacing w:after="0" w:line="240" w:lineRule="auto"/>
        <w:contextualSpacing w:val="0"/>
        <w:jc w:val="left"/>
        <w:rPr>
          <w:rFonts w:eastAsia="Times New Roman" w:cs="Arial"/>
          <w:lang w:val="sl-SI" w:eastAsia="fr-FR"/>
        </w:rPr>
      </w:pPr>
      <w:r w:rsidRPr="0079055D">
        <w:rPr>
          <w:rFonts w:eastAsia="Times New Roman" w:cs="Arial"/>
          <w:lang w:val="sl-SI" w:eastAsia="fr-FR"/>
        </w:rPr>
        <w:t>Kako se lahko odzovemo na podnebne spremembe in spodbujamo trajnostno upravljanje virov, zlasti vod</w:t>
      </w:r>
      <w:r w:rsidR="0079055D">
        <w:rPr>
          <w:rFonts w:eastAsia="Times New Roman" w:cs="Arial"/>
          <w:lang w:val="sl-SI" w:eastAsia="fr-FR"/>
        </w:rPr>
        <w:t>a</w:t>
      </w:r>
      <w:r w:rsidRPr="0079055D">
        <w:rPr>
          <w:rFonts w:eastAsia="Times New Roman" w:cs="Arial"/>
          <w:lang w:val="sl-SI" w:eastAsia="fr-FR"/>
        </w:rPr>
        <w:t>?</w:t>
      </w:r>
    </w:p>
    <w:p w14:paraId="710A9F13" w14:textId="77777777" w:rsidR="00E7477B" w:rsidRPr="0079055D" w:rsidRDefault="00E7477B" w:rsidP="00516626">
      <w:pPr>
        <w:pStyle w:val="Odstavekseznama"/>
        <w:shd w:val="clear" w:color="auto" w:fill="FFFFFF"/>
        <w:spacing w:after="0" w:line="240" w:lineRule="auto"/>
        <w:contextualSpacing w:val="0"/>
        <w:jc w:val="left"/>
        <w:rPr>
          <w:rFonts w:eastAsia="Times New Roman" w:cs="Arial"/>
          <w:lang w:val="sl-SI" w:eastAsia="fr-FR"/>
        </w:rPr>
      </w:pPr>
    </w:p>
    <w:p w14:paraId="1FAA748A" w14:textId="26C4B655" w:rsidR="00AC125B" w:rsidRPr="0079055D" w:rsidRDefault="00E7477B" w:rsidP="00E7477B">
      <w:pPr>
        <w:pStyle w:val="Odstavekseznama"/>
        <w:numPr>
          <w:ilvl w:val="0"/>
          <w:numId w:val="13"/>
        </w:numPr>
        <w:rPr>
          <w:rFonts w:cs="Arial"/>
          <w:shd w:val="clear" w:color="auto" w:fill="FFFFFF"/>
          <w:lang w:val="sl-SI"/>
        </w:rPr>
      </w:pPr>
      <w:r w:rsidRPr="0079055D">
        <w:rPr>
          <w:rFonts w:cs="Arial"/>
          <w:shd w:val="clear" w:color="auto" w:fill="FFFFFF"/>
          <w:lang w:val="sl-SI"/>
        </w:rPr>
        <w:t>Kako lahko spodbujamo trajnostno mobilnost in razvijamo uporabo obnovljivih virov energije?</w:t>
      </w:r>
    </w:p>
    <w:p w14:paraId="63939925" w14:textId="77777777" w:rsidR="00E7477B" w:rsidRPr="0079055D" w:rsidRDefault="00E7477B" w:rsidP="00AC125B">
      <w:pPr>
        <w:pStyle w:val="Odstavekseznama"/>
        <w:rPr>
          <w:rFonts w:eastAsia="Times New Roman" w:cs="Arial"/>
          <w:lang w:val="sl-SI" w:eastAsia="fr-FR"/>
        </w:rPr>
      </w:pPr>
    </w:p>
    <w:p w14:paraId="59ED236B" w14:textId="390ABB8C" w:rsidR="00516626" w:rsidRPr="0079055D" w:rsidRDefault="00E7477B" w:rsidP="00E7477B">
      <w:pPr>
        <w:pStyle w:val="Odstavekseznama"/>
        <w:numPr>
          <w:ilvl w:val="0"/>
          <w:numId w:val="13"/>
        </w:numPr>
        <w:shd w:val="clear" w:color="auto" w:fill="FFFFFF"/>
        <w:spacing w:after="0" w:line="240" w:lineRule="auto"/>
        <w:contextualSpacing w:val="0"/>
        <w:jc w:val="left"/>
        <w:rPr>
          <w:rFonts w:eastAsia="Times New Roman" w:cs="Arial"/>
          <w:lang w:val="sl-SI" w:eastAsia="fr-FR"/>
        </w:rPr>
      </w:pPr>
      <w:r w:rsidRPr="0079055D">
        <w:rPr>
          <w:rFonts w:eastAsia="Times New Roman" w:cs="Arial"/>
          <w:lang w:val="sl-SI" w:eastAsia="fr-FR"/>
        </w:rPr>
        <w:t>Kako lahko okrepimo krožno gospodarstvo, ki temelji na kratkih verigah, in spodbujamo alpske obrti?</w:t>
      </w:r>
    </w:p>
    <w:p w14:paraId="6BC9BBE7" w14:textId="77777777" w:rsidR="00E7477B" w:rsidRPr="0079055D" w:rsidRDefault="00E7477B" w:rsidP="00516626">
      <w:pPr>
        <w:pStyle w:val="Odstavekseznama"/>
        <w:shd w:val="clear" w:color="auto" w:fill="FFFFFF"/>
        <w:spacing w:after="0" w:line="240" w:lineRule="auto"/>
        <w:contextualSpacing w:val="0"/>
        <w:jc w:val="left"/>
        <w:rPr>
          <w:rFonts w:eastAsia="Times New Roman" w:cs="Arial"/>
          <w:color w:val="212529"/>
          <w:lang w:val="sl-SI" w:eastAsia="fr-FR"/>
        </w:rPr>
      </w:pPr>
    </w:p>
    <w:p w14:paraId="5739EDCE" w14:textId="6865F707" w:rsidR="00CC15F3" w:rsidRPr="0079055D" w:rsidRDefault="00E7477B" w:rsidP="00E7477B">
      <w:pPr>
        <w:pStyle w:val="Corpsdetextecourant"/>
        <w:numPr>
          <w:ilvl w:val="0"/>
          <w:numId w:val="13"/>
        </w:numPr>
        <w:rPr>
          <w:lang w:val="sl-SI"/>
        </w:rPr>
      </w:pPr>
      <w:r w:rsidRPr="0079055D">
        <w:rPr>
          <w:rFonts w:cs="Arial"/>
          <w:shd w:val="clear" w:color="auto" w:fill="FFFFFF"/>
          <w:lang w:val="sl-SI"/>
        </w:rPr>
        <w:lastRenderedPageBreak/>
        <w:t>Kako lahko z digitalno tehnologijo izboljšamo socialno vključenost na območju Alp in ustvarimo medgeneracijske vezi?</w:t>
      </w:r>
    </w:p>
    <w:p w14:paraId="085CC7F6" w14:textId="77777777" w:rsidR="00516626" w:rsidRPr="0079055D" w:rsidRDefault="00516626" w:rsidP="008B1B83">
      <w:pPr>
        <w:pStyle w:val="Corpsdetextecourant"/>
        <w:rPr>
          <w:lang w:val="sl-SI"/>
        </w:rPr>
      </w:pPr>
    </w:p>
    <w:p w14:paraId="131AD05B" w14:textId="3F06DE0D" w:rsidR="008B1B83" w:rsidRPr="0079055D" w:rsidRDefault="00E7477B" w:rsidP="008B1B83">
      <w:pPr>
        <w:pStyle w:val="Corpsdetextecourant"/>
        <w:rPr>
          <w:lang w:val="sl-SI"/>
        </w:rPr>
      </w:pPr>
      <w:r w:rsidRPr="0079055D">
        <w:rPr>
          <w:b/>
          <w:bCs/>
          <w:color w:val="2F5496" w:themeColor="accent1" w:themeShade="BF"/>
          <w:lang w:val="sl-SI"/>
        </w:rPr>
        <w:t xml:space="preserve">Rok za prijavo: </w:t>
      </w:r>
      <w:r w:rsidR="0079055D">
        <w:rPr>
          <w:lang w:val="sl-SI"/>
        </w:rPr>
        <w:t>U</w:t>
      </w:r>
      <w:r w:rsidRPr="0079055D">
        <w:rPr>
          <w:lang w:val="sl-SI"/>
        </w:rPr>
        <w:t xml:space="preserve">poštevajte, da morate vse projekte oddati do </w:t>
      </w:r>
      <w:r w:rsidRPr="0079055D">
        <w:rPr>
          <w:b/>
          <w:bCs/>
          <w:lang w:val="sl-SI"/>
        </w:rPr>
        <w:t>10. septembra</w:t>
      </w:r>
      <w:r w:rsidRPr="0079055D">
        <w:rPr>
          <w:lang w:val="sl-SI"/>
        </w:rPr>
        <w:t xml:space="preserve">! Zato ne čakajte več! Obiščite spletno stran </w:t>
      </w:r>
      <w:hyperlink r:id="rId8" w:history="1">
        <w:r w:rsidRPr="0079055D">
          <w:rPr>
            <w:rStyle w:val="Hiperpovezava"/>
            <w:lang w:val="sl-SI"/>
          </w:rPr>
          <w:t>https://eusalp-youth.eu/</w:t>
        </w:r>
      </w:hyperlink>
      <w:r w:rsidRPr="0079055D">
        <w:rPr>
          <w:lang w:val="sl-SI"/>
        </w:rPr>
        <w:t>, kjer boste izvedeli več o natečaju in se prijavili.</w:t>
      </w:r>
    </w:p>
    <w:p w14:paraId="7D5DA424" w14:textId="77777777" w:rsidR="00E7477B" w:rsidRPr="0079055D" w:rsidRDefault="00E7477B" w:rsidP="008B1B83">
      <w:pPr>
        <w:pStyle w:val="Corpsdetextecourant"/>
        <w:rPr>
          <w:lang w:val="sl-SI"/>
        </w:rPr>
      </w:pPr>
    </w:p>
    <w:p w14:paraId="7C8F23DF" w14:textId="064736B8" w:rsidR="00E7477B" w:rsidRPr="0079055D" w:rsidRDefault="00E7477B" w:rsidP="00E7477B">
      <w:pPr>
        <w:pStyle w:val="Corpsdetextecourant"/>
        <w:rPr>
          <w:lang w:val="sl-SI"/>
        </w:rPr>
      </w:pPr>
      <w:r w:rsidRPr="0079055D">
        <w:rPr>
          <w:b/>
          <w:bCs/>
          <w:color w:val="2F5496" w:themeColor="accent1" w:themeShade="BF"/>
          <w:lang w:val="sl-SI"/>
        </w:rPr>
        <w:t xml:space="preserve">Kontaktna oseba za projekt: </w:t>
      </w:r>
      <w:r w:rsidRPr="0079055D">
        <w:rPr>
          <w:lang w:val="sl-SI"/>
        </w:rPr>
        <w:t>Če imate kakršna koli vprašanja o tej temi in/ali želite pomoč pri vzpostavitvi projekta, se obrnite na</w:t>
      </w:r>
      <w:r w:rsidRPr="0079055D">
        <w:rPr>
          <w:b/>
          <w:bCs/>
          <w:lang w:val="sl-SI"/>
        </w:rPr>
        <w:t xml:space="preserve"> </w:t>
      </w:r>
      <w:r w:rsidR="008B1B83" w:rsidRPr="0079055D">
        <w:rPr>
          <w:lang w:val="sl-SI"/>
        </w:rPr>
        <w:t xml:space="preserve">Pauline Treissac </w:t>
      </w:r>
      <w:r w:rsidR="0079055D">
        <w:rPr>
          <w:lang w:val="sl-SI"/>
        </w:rPr>
        <w:t>(</w:t>
      </w:r>
      <w:r w:rsidR="00077F78" w:rsidRPr="0079055D">
        <w:rPr>
          <w:lang w:val="sl-SI"/>
        </w:rPr>
        <w:t xml:space="preserve">+33 </w:t>
      </w:r>
      <w:r w:rsidR="008B1B83" w:rsidRPr="0079055D">
        <w:rPr>
          <w:lang w:val="sl-SI"/>
        </w:rPr>
        <w:t xml:space="preserve">3 81 61 55 26 / </w:t>
      </w:r>
      <w:r w:rsidR="00077F78" w:rsidRPr="0079055D">
        <w:rPr>
          <w:lang w:val="sl-SI"/>
        </w:rPr>
        <w:t xml:space="preserve">+33 </w:t>
      </w:r>
      <w:r w:rsidR="008B1B83" w:rsidRPr="0079055D">
        <w:rPr>
          <w:lang w:val="sl-SI"/>
        </w:rPr>
        <w:t xml:space="preserve">6 21 41 13 73  </w:t>
      </w:r>
      <w:hyperlink r:id="rId9" w:history="1">
        <w:r w:rsidR="008B1B83" w:rsidRPr="0079055D">
          <w:rPr>
            <w:rStyle w:val="Hiperpovezava"/>
            <w:lang w:val="sl-SI"/>
          </w:rPr>
          <w:t>pauline.treissac@bourgognefranchecomte.fr</w:t>
        </w:r>
      </w:hyperlink>
      <w:r w:rsidR="0079055D">
        <w:rPr>
          <w:rStyle w:val="Hiperpovezava"/>
          <w:lang w:val="sl-SI"/>
        </w:rPr>
        <w:t>)</w:t>
      </w:r>
      <w:r w:rsidR="000D2E94" w:rsidRPr="0079055D">
        <w:rPr>
          <w:lang w:val="sl-SI"/>
        </w:rPr>
        <w:t xml:space="preserve"> </w:t>
      </w:r>
      <w:r w:rsidR="0079055D">
        <w:rPr>
          <w:lang w:val="sl-SI"/>
        </w:rPr>
        <w:t xml:space="preserve">ali </w:t>
      </w:r>
      <w:r w:rsidR="000D2E94" w:rsidRPr="0079055D">
        <w:rPr>
          <w:lang w:val="sl-SI"/>
        </w:rPr>
        <w:t>Simon</w:t>
      </w:r>
      <w:r w:rsidR="0079055D">
        <w:rPr>
          <w:lang w:val="sl-SI"/>
        </w:rPr>
        <w:t>a</w:t>
      </w:r>
      <w:r w:rsidR="000D2E94" w:rsidRPr="0079055D">
        <w:rPr>
          <w:lang w:val="sl-SI"/>
        </w:rPr>
        <w:t xml:space="preserve"> Soltner</w:t>
      </w:r>
      <w:r w:rsidR="0079055D">
        <w:rPr>
          <w:lang w:val="sl-SI"/>
        </w:rPr>
        <w:t>ja</w:t>
      </w:r>
      <w:r w:rsidR="000D2E94" w:rsidRPr="0079055D">
        <w:rPr>
          <w:lang w:val="sl-SI"/>
        </w:rPr>
        <w:t xml:space="preserve"> </w:t>
      </w:r>
      <w:r w:rsidR="0079055D">
        <w:rPr>
          <w:lang w:val="sl-SI"/>
        </w:rPr>
        <w:t>(</w:t>
      </w:r>
      <w:r w:rsidR="00077F78" w:rsidRPr="0079055D">
        <w:rPr>
          <w:lang w:val="sl-SI"/>
        </w:rPr>
        <w:t xml:space="preserve">+33 </w:t>
      </w:r>
      <w:r w:rsidR="000D2E94" w:rsidRPr="0079055D">
        <w:rPr>
          <w:lang w:val="sl-SI"/>
        </w:rPr>
        <w:t xml:space="preserve">6 52 12 00 98, </w:t>
      </w:r>
      <w:hyperlink r:id="rId10" w:history="1">
        <w:r w:rsidR="000D2E94" w:rsidRPr="0079055D">
          <w:rPr>
            <w:rStyle w:val="Hiperpovezava"/>
            <w:lang w:val="sl-SI"/>
          </w:rPr>
          <w:t>simon.soltner@auvergnerhonealpes.fr</w:t>
        </w:r>
      </w:hyperlink>
      <w:r w:rsidR="0079055D">
        <w:rPr>
          <w:rStyle w:val="Hiperpovezava"/>
          <w:lang w:val="sl-SI"/>
        </w:rPr>
        <w:t>)</w:t>
      </w:r>
      <w:r w:rsidR="000D2E94" w:rsidRPr="0079055D">
        <w:rPr>
          <w:lang w:val="sl-SI"/>
        </w:rPr>
        <w:t xml:space="preserve"> </w:t>
      </w:r>
      <w:r w:rsidR="0079055D">
        <w:rPr>
          <w:lang w:val="sl-SI"/>
        </w:rPr>
        <w:t xml:space="preserve">ali </w:t>
      </w:r>
      <w:r w:rsidR="00EB1321" w:rsidRPr="0079055D">
        <w:rPr>
          <w:lang w:val="sl-SI"/>
        </w:rPr>
        <w:t>Natael</w:t>
      </w:r>
      <w:r w:rsidR="0079055D">
        <w:rPr>
          <w:lang w:val="sl-SI"/>
        </w:rPr>
        <w:t>a</w:t>
      </w:r>
      <w:r w:rsidR="00EB1321" w:rsidRPr="0079055D">
        <w:rPr>
          <w:lang w:val="sl-SI"/>
        </w:rPr>
        <w:t xml:space="preserve"> Fautrat</w:t>
      </w:r>
      <w:r w:rsidR="0079055D">
        <w:rPr>
          <w:lang w:val="sl-SI"/>
        </w:rPr>
        <w:t>a</w:t>
      </w:r>
      <w:r w:rsidR="00EB1321" w:rsidRPr="0079055D">
        <w:rPr>
          <w:lang w:val="sl-SI"/>
        </w:rPr>
        <w:t xml:space="preserve"> </w:t>
      </w:r>
      <w:r w:rsidR="0079055D">
        <w:rPr>
          <w:lang w:val="sl-SI"/>
        </w:rPr>
        <w:t>(</w:t>
      </w:r>
      <w:r w:rsidR="00077F78" w:rsidRPr="0079055D">
        <w:rPr>
          <w:lang w:val="sl-SI"/>
        </w:rPr>
        <w:t xml:space="preserve">+33 </w:t>
      </w:r>
      <w:r w:rsidR="00B87E44" w:rsidRPr="0079055D">
        <w:rPr>
          <w:lang w:val="sl-SI"/>
        </w:rPr>
        <w:t xml:space="preserve">6 56 89 74 09, </w:t>
      </w:r>
      <w:hyperlink r:id="rId11" w:history="1">
        <w:r w:rsidR="008175CB" w:rsidRPr="0079055D">
          <w:rPr>
            <w:rStyle w:val="Hiperpovezava"/>
            <w:lang w:val="sl-SI"/>
          </w:rPr>
          <w:t>contact@eusalp-youth.eu</w:t>
        </w:r>
      </w:hyperlink>
      <w:r w:rsidR="0079055D">
        <w:rPr>
          <w:lang w:val="sl-SI"/>
        </w:rPr>
        <w:t>).</w:t>
      </w:r>
    </w:p>
    <w:p w14:paraId="75AE627B" w14:textId="77777777" w:rsidR="00E7477B" w:rsidRPr="0079055D" w:rsidRDefault="00E7477B" w:rsidP="00E7477B">
      <w:pPr>
        <w:pStyle w:val="Corpsdetextecourant"/>
        <w:rPr>
          <w:lang w:val="sl-SI"/>
        </w:rPr>
      </w:pPr>
    </w:p>
    <w:p w14:paraId="536A53D5" w14:textId="1CADB231" w:rsidR="00E7477B" w:rsidRPr="0079055D" w:rsidRDefault="00E7477B" w:rsidP="00E7477B">
      <w:pPr>
        <w:pStyle w:val="Corpsdetextecourant"/>
        <w:rPr>
          <w:lang w:val="sl-SI"/>
        </w:rPr>
      </w:pPr>
      <w:r w:rsidRPr="0079055D">
        <w:rPr>
          <w:lang w:val="sl-SI"/>
        </w:rPr>
        <w:t>Veliko sreče in naj zmaga najboljši!</w:t>
      </w:r>
    </w:p>
    <w:p w14:paraId="1149895B" w14:textId="750AD63B" w:rsidR="00E7477B" w:rsidRPr="0079055D" w:rsidRDefault="00E7477B" w:rsidP="00E7477B">
      <w:pPr>
        <w:pStyle w:val="Ordredujour"/>
        <w:spacing w:before="480"/>
        <w:rPr>
          <w:rFonts w:eastAsiaTheme="minorHAnsi" w:cstheme="minorBidi"/>
          <w:b w:val="0"/>
          <w:bCs w:val="0"/>
          <w:i/>
          <w:iCs/>
          <w:color w:val="00B050"/>
          <w:lang w:val="sl-SI"/>
        </w:rPr>
      </w:pPr>
      <w:r w:rsidRPr="0079055D">
        <w:rPr>
          <w:rFonts w:eastAsiaTheme="minorHAnsi" w:cstheme="minorBidi"/>
          <w:b w:val="0"/>
          <w:bCs w:val="0"/>
          <w:i/>
          <w:iCs/>
          <w:color w:val="00B050"/>
          <w:lang w:val="sl-SI"/>
        </w:rPr>
        <w:t xml:space="preserve">O </w:t>
      </w:r>
      <w:r w:rsidR="00924FD7" w:rsidRPr="0079055D">
        <w:rPr>
          <w:rFonts w:eastAsiaTheme="minorHAnsi" w:cstheme="minorBidi"/>
          <w:b w:val="0"/>
          <w:bCs w:val="0"/>
          <w:i/>
          <w:iCs/>
          <w:color w:val="00B050"/>
          <w:lang w:val="sl-SI"/>
        </w:rPr>
        <w:t>EUSALP</w:t>
      </w:r>
    </w:p>
    <w:p w14:paraId="702A2A82" w14:textId="77777777" w:rsidR="00E7477B" w:rsidRPr="0079055D" w:rsidRDefault="00E7477B" w:rsidP="0015011B">
      <w:pPr>
        <w:pStyle w:val="Ordredujour"/>
        <w:spacing w:before="480"/>
        <w:jc w:val="both"/>
        <w:rPr>
          <w:rFonts w:eastAsiaTheme="minorHAnsi" w:cstheme="minorBidi"/>
          <w:b w:val="0"/>
          <w:bCs w:val="0"/>
          <w:i/>
          <w:iCs/>
          <w:color w:val="00B050"/>
          <w:lang w:val="sl-SI"/>
        </w:rPr>
      </w:pPr>
    </w:p>
    <w:p w14:paraId="297FB14C" w14:textId="44BDC45C" w:rsidR="00516626" w:rsidRPr="0079055D" w:rsidRDefault="00924FD7" w:rsidP="0015011B">
      <w:pPr>
        <w:pStyle w:val="Ordredujour"/>
        <w:spacing w:before="480"/>
        <w:jc w:val="both"/>
        <w:rPr>
          <w:b w:val="0"/>
          <w:bCs w:val="0"/>
          <w:i/>
          <w:iCs/>
          <w:color w:val="auto"/>
          <w:sz w:val="22"/>
          <w:szCs w:val="22"/>
          <w:u w:val="single"/>
          <w:lang w:val="sl-SI"/>
        </w:rPr>
      </w:pPr>
      <w:r w:rsidRPr="0079055D">
        <w:rPr>
          <w:color w:val="auto"/>
          <w:sz w:val="22"/>
          <w:szCs w:val="22"/>
          <w:lang w:val="sl-SI" w:eastAsia="fr-FR"/>
        </w:rPr>
        <w:t>EUSALP</w:t>
      </w:r>
      <w:r w:rsidR="00E7477B" w:rsidRPr="0079055D">
        <w:rPr>
          <w:color w:val="auto"/>
          <w:sz w:val="22"/>
          <w:szCs w:val="22"/>
          <w:lang w:val="sl-SI" w:eastAsia="fr-FR"/>
        </w:rPr>
        <w:t xml:space="preserve"> je območje sodelovanja sedmih evropskih držav in 48 regij za skladen razvoj alpskega prostora. </w:t>
      </w:r>
      <w:r w:rsidR="00E7477B" w:rsidRPr="0079055D">
        <w:rPr>
          <w:b w:val="0"/>
          <w:bCs w:val="0"/>
          <w:color w:val="auto"/>
          <w:sz w:val="22"/>
          <w:szCs w:val="22"/>
          <w:lang w:val="sl-SI" w:eastAsia="fr-FR"/>
        </w:rPr>
        <w:t>Njegov cilj je bolje upoštevati izzive, s katerimi se alpska regija sooča na nadnacionalni ravni, in se nanje odzvati v okviru okrepljenega evropskega sodelovanja.</w:t>
      </w:r>
    </w:p>
    <w:p w14:paraId="030FD4C8" w14:textId="7330DD7A" w:rsidR="00C30BE2" w:rsidRPr="0079055D" w:rsidRDefault="00E7477B" w:rsidP="009E749C">
      <w:pPr>
        <w:pStyle w:val="Corpsdetextecourant"/>
        <w:rPr>
          <w:lang w:val="sl-SI"/>
        </w:rPr>
      </w:pPr>
      <w:r w:rsidRPr="0079055D">
        <w:rPr>
          <w:noProof/>
          <w:lang w:val="sl-SI"/>
        </w:rPr>
        <w:drawing>
          <wp:anchor distT="0" distB="0" distL="114300" distR="114300" simplePos="0" relativeHeight="251658240" behindDoc="0" locked="0" layoutInCell="1" allowOverlap="1" wp14:anchorId="3B4B6E5F" wp14:editId="010B93B0">
            <wp:simplePos x="0" y="0"/>
            <wp:positionH relativeFrom="page">
              <wp:posOffset>1643380</wp:posOffset>
            </wp:positionH>
            <wp:positionV relativeFrom="paragraph">
              <wp:posOffset>5715</wp:posOffset>
            </wp:positionV>
            <wp:extent cx="4286250" cy="1428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D7489C" w14:textId="77777777" w:rsidR="00516626" w:rsidRPr="0079055D" w:rsidRDefault="00516626" w:rsidP="0037413E">
      <w:pPr>
        <w:rPr>
          <w:rFonts w:eastAsiaTheme="majorEastAsia" w:cstheme="majorBidi"/>
          <w:b/>
          <w:color w:val="004C99"/>
          <w:sz w:val="24"/>
          <w:szCs w:val="32"/>
          <w:lang w:val="sl-SI"/>
        </w:rPr>
      </w:pPr>
    </w:p>
    <w:p w14:paraId="543A4012" w14:textId="77777777" w:rsidR="00516626" w:rsidRPr="0079055D" w:rsidRDefault="00516626" w:rsidP="0037413E">
      <w:pPr>
        <w:rPr>
          <w:rFonts w:eastAsiaTheme="majorEastAsia" w:cstheme="majorBidi"/>
          <w:b/>
          <w:color w:val="004C99"/>
          <w:sz w:val="24"/>
          <w:szCs w:val="32"/>
          <w:lang w:val="sl-SI"/>
        </w:rPr>
      </w:pPr>
    </w:p>
    <w:p w14:paraId="21B374D8" w14:textId="77777777" w:rsidR="00516626" w:rsidRPr="0079055D" w:rsidRDefault="00516626" w:rsidP="0037413E">
      <w:pPr>
        <w:rPr>
          <w:rFonts w:eastAsiaTheme="majorEastAsia" w:cstheme="majorBidi"/>
          <w:b/>
          <w:color w:val="004C99"/>
          <w:sz w:val="24"/>
          <w:szCs w:val="32"/>
          <w:lang w:val="sl-SI"/>
        </w:rPr>
      </w:pPr>
    </w:p>
    <w:p w14:paraId="2B2D04BE" w14:textId="77777777" w:rsidR="00516626" w:rsidRPr="0079055D" w:rsidRDefault="00516626" w:rsidP="0037413E">
      <w:pPr>
        <w:rPr>
          <w:rFonts w:eastAsiaTheme="majorEastAsia" w:cstheme="majorBidi"/>
          <w:b/>
          <w:color w:val="004C99"/>
          <w:sz w:val="24"/>
          <w:szCs w:val="32"/>
          <w:lang w:val="sl-SI"/>
        </w:rPr>
      </w:pPr>
    </w:p>
    <w:p w14:paraId="34DA954F" w14:textId="77777777" w:rsidR="00516626" w:rsidRPr="0079055D" w:rsidRDefault="00516626" w:rsidP="0037413E">
      <w:pPr>
        <w:rPr>
          <w:rFonts w:eastAsiaTheme="majorEastAsia" w:cstheme="majorBidi"/>
          <w:b/>
          <w:color w:val="004C99"/>
          <w:sz w:val="24"/>
          <w:szCs w:val="32"/>
          <w:lang w:val="sl-SI"/>
        </w:rPr>
      </w:pPr>
    </w:p>
    <w:p w14:paraId="4731566E" w14:textId="77777777" w:rsidR="00E7477B" w:rsidRPr="0079055D" w:rsidRDefault="00E7477B" w:rsidP="0037413E">
      <w:pPr>
        <w:rPr>
          <w:rFonts w:eastAsiaTheme="majorEastAsia" w:cstheme="majorBidi"/>
          <w:b/>
          <w:color w:val="004C99"/>
          <w:lang w:val="sl-SI"/>
        </w:rPr>
      </w:pPr>
    </w:p>
    <w:p w14:paraId="4D60DD7D" w14:textId="77777777" w:rsidR="00E7477B" w:rsidRPr="0079055D" w:rsidRDefault="00E7477B" w:rsidP="0037413E">
      <w:pPr>
        <w:rPr>
          <w:rFonts w:eastAsiaTheme="majorEastAsia" w:cstheme="majorBidi"/>
          <w:b/>
          <w:color w:val="004C99"/>
          <w:lang w:val="sl-SI"/>
        </w:rPr>
      </w:pPr>
    </w:p>
    <w:p w14:paraId="4AEFE56D" w14:textId="77777777" w:rsidR="00E7477B" w:rsidRPr="0079055D" w:rsidRDefault="00E7477B" w:rsidP="0037413E">
      <w:pPr>
        <w:rPr>
          <w:rFonts w:eastAsiaTheme="majorEastAsia" w:cstheme="majorBidi"/>
          <w:b/>
          <w:color w:val="004C99"/>
          <w:lang w:val="sl-SI"/>
        </w:rPr>
      </w:pPr>
    </w:p>
    <w:p w14:paraId="7B9C9411" w14:textId="77777777" w:rsidR="00E7477B" w:rsidRPr="0079055D" w:rsidRDefault="00E7477B" w:rsidP="0037413E">
      <w:pPr>
        <w:rPr>
          <w:rFonts w:eastAsiaTheme="majorEastAsia" w:cstheme="majorBidi"/>
          <w:b/>
          <w:color w:val="004C99"/>
          <w:lang w:val="sl-SI"/>
        </w:rPr>
      </w:pPr>
      <w:r w:rsidRPr="0079055D">
        <w:rPr>
          <w:rFonts w:eastAsiaTheme="majorEastAsia" w:cstheme="majorBidi"/>
          <w:b/>
          <w:color w:val="004C99"/>
          <w:lang w:val="sl-SI"/>
        </w:rPr>
        <w:t>7 držav: Francija, Švica, Italija, Avstrija, Slovenija, Nemčija, Lihtenštajn</w:t>
      </w:r>
    </w:p>
    <w:p w14:paraId="25CD7DE1" w14:textId="5784E7FC" w:rsidR="00E7477B" w:rsidRPr="0079055D" w:rsidRDefault="00E7477B" w:rsidP="0037413E">
      <w:pPr>
        <w:rPr>
          <w:b/>
          <w:lang w:val="sl-SI" w:eastAsia="fr-FR"/>
        </w:rPr>
      </w:pPr>
      <w:r w:rsidRPr="0079055D">
        <w:rPr>
          <w:b/>
          <w:lang w:val="sl-SI" w:eastAsia="fr-FR"/>
        </w:rPr>
        <w:t xml:space="preserve">Švica bo </w:t>
      </w:r>
      <w:r w:rsidR="00924FD7" w:rsidRPr="0079055D">
        <w:rPr>
          <w:b/>
          <w:lang w:val="sl-SI" w:eastAsia="fr-FR"/>
        </w:rPr>
        <w:t>EUSALP</w:t>
      </w:r>
      <w:r w:rsidRPr="0079055D">
        <w:rPr>
          <w:b/>
          <w:lang w:val="sl-SI" w:eastAsia="fr-FR"/>
        </w:rPr>
        <w:t xml:space="preserve"> predsedovala leta 2023.</w:t>
      </w:r>
    </w:p>
    <w:p w14:paraId="48A7CED6" w14:textId="415EA364" w:rsidR="00EB1321" w:rsidRPr="0079055D" w:rsidRDefault="00516626" w:rsidP="00EB1321">
      <w:pPr>
        <w:rPr>
          <w:rFonts w:eastAsiaTheme="majorEastAsia" w:cstheme="majorBidi"/>
          <w:bCs/>
          <w:color w:val="004C99"/>
          <w:sz w:val="24"/>
          <w:szCs w:val="32"/>
          <w:lang w:val="sl-SI"/>
        </w:rPr>
      </w:pPr>
      <w:r w:rsidRPr="0079055D">
        <w:rPr>
          <w:rFonts w:eastAsiaTheme="majorEastAsia" w:cstheme="majorBidi"/>
          <w:bCs/>
          <w:color w:val="004C99"/>
          <w:sz w:val="24"/>
          <w:szCs w:val="32"/>
          <w:lang w:val="sl-SI"/>
        </w:rPr>
        <w:br/>
      </w:r>
      <w:r w:rsidR="00E7477B" w:rsidRPr="0079055D">
        <w:rPr>
          <w:rFonts w:eastAsiaTheme="majorEastAsia" w:cstheme="majorBidi"/>
          <w:bCs/>
          <w:color w:val="004C99"/>
          <w:sz w:val="24"/>
          <w:szCs w:val="32"/>
          <w:lang w:val="sl-SI"/>
        </w:rPr>
        <w:t>Za več informacij o tem odličnem sodelovanju</w:t>
      </w:r>
      <w:r w:rsidR="0079055D">
        <w:rPr>
          <w:rFonts w:eastAsiaTheme="majorEastAsia" w:cstheme="majorBidi"/>
          <w:bCs/>
          <w:color w:val="004C99"/>
          <w:sz w:val="24"/>
          <w:szCs w:val="32"/>
          <w:lang w:val="sl-SI"/>
        </w:rPr>
        <w:t xml:space="preserve"> obiščite spletno stran </w:t>
      </w:r>
      <w:hyperlink r:id="rId13" w:history="1">
        <w:r w:rsidR="00196777" w:rsidRPr="0079055D">
          <w:rPr>
            <w:rStyle w:val="Hiperpovezava"/>
            <w:rFonts w:eastAsiaTheme="majorEastAsia" w:cstheme="majorBidi"/>
            <w:bCs/>
            <w:sz w:val="24"/>
            <w:szCs w:val="32"/>
            <w:lang w:val="sl-SI"/>
          </w:rPr>
          <w:t>https://www.alpine-region.eu/</w:t>
        </w:r>
      </w:hyperlink>
      <w:r w:rsidRPr="0079055D">
        <w:rPr>
          <w:rFonts w:eastAsiaTheme="majorEastAsia" w:cstheme="majorBidi"/>
          <w:bCs/>
          <w:color w:val="004C99"/>
          <w:sz w:val="24"/>
          <w:szCs w:val="32"/>
          <w:lang w:val="sl-SI"/>
        </w:rPr>
        <w:t xml:space="preserve"> </w:t>
      </w:r>
      <w:r w:rsidR="00EB1321" w:rsidRPr="0079055D">
        <w:rPr>
          <w:rFonts w:eastAsiaTheme="majorEastAsia" w:cstheme="majorBidi"/>
          <w:bCs/>
          <w:color w:val="004C99"/>
          <w:sz w:val="24"/>
          <w:szCs w:val="32"/>
          <w:lang w:val="sl-SI"/>
        </w:rPr>
        <w:br/>
      </w:r>
    </w:p>
    <w:p w14:paraId="080AE808" w14:textId="66AF1422" w:rsidR="00E7477B" w:rsidRPr="0079055D" w:rsidRDefault="00E7477B" w:rsidP="00507244">
      <w:pPr>
        <w:rPr>
          <w:rFonts w:eastAsiaTheme="majorEastAsia" w:cstheme="majorBidi"/>
          <w:b/>
          <w:color w:val="004C99"/>
          <w:lang w:val="sl-SI"/>
        </w:rPr>
      </w:pPr>
      <w:r w:rsidRPr="0079055D">
        <w:rPr>
          <w:rFonts w:eastAsiaTheme="majorEastAsia" w:cstheme="majorBidi"/>
          <w:b/>
          <w:color w:val="004C99"/>
          <w:lang w:val="sl-SI"/>
        </w:rPr>
        <w:t>Stiki z javnostmi:</w:t>
      </w:r>
    </w:p>
    <w:p w14:paraId="6C628073" w14:textId="2B0C384D" w:rsidR="005D1C1C" w:rsidRPr="0079055D" w:rsidRDefault="00507244" w:rsidP="00507244">
      <w:pPr>
        <w:rPr>
          <w:rFonts w:eastAsiaTheme="majorEastAsia" w:cstheme="majorBidi"/>
          <w:bCs/>
          <w:lang w:val="sl-SI"/>
        </w:rPr>
      </w:pPr>
      <w:r w:rsidRPr="0079055D">
        <w:rPr>
          <w:rFonts w:eastAsiaTheme="majorEastAsia" w:cstheme="majorBidi"/>
          <w:bCs/>
          <w:lang w:val="sl-SI"/>
        </w:rPr>
        <w:t>Laure</w:t>
      </w:r>
      <w:r w:rsidR="00EB1321" w:rsidRPr="0079055D">
        <w:rPr>
          <w:rFonts w:eastAsiaTheme="majorEastAsia" w:cstheme="majorBidi"/>
          <w:bCs/>
          <w:lang w:val="sl-SI"/>
        </w:rPr>
        <w:t xml:space="preserve"> HUBIDOS </w:t>
      </w:r>
      <w:r w:rsidR="00077F78" w:rsidRPr="0079055D">
        <w:rPr>
          <w:rFonts w:eastAsiaTheme="majorEastAsia" w:cstheme="majorBidi"/>
          <w:bCs/>
          <w:lang w:val="sl-SI"/>
        </w:rPr>
        <w:t xml:space="preserve">+33 </w:t>
      </w:r>
      <w:r w:rsidR="00EB1321" w:rsidRPr="0079055D">
        <w:rPr>
          <w:rFonts w:eastAsiaTheme="majorEastAsia" w:cstheme="majorBidi"/>
          <w:bCs/>
          <w:lang w:val="sl-SI"/>
        </w:rPr>
        <w:t>3 81 61 61 08</w:t>
      </w:r>
      <w:r w:rsidR="0079055D">
        <w:rPr>
          <w:rFonts w:eastAsiaTheme="majorEastAsia" w:cstheme="majorBidi"/>
          <w:bCs/>
          <w:lang w:val="sl-SI"/>
        </w:rPr>
        <w:t>,</w:t>
      </w:r>
      <w:r w:rsidR="00EB1321" w:rsidRPr="0079055D">
        <w:rPr>
          <w:rFonts w:eastAsiaTheme="majorEastAsia" w:cstheme="majorBidi"/>
          <w:bCs/>
          <w:lang w:val="sl-SI"/>
        </w:rPr>
        <w:t xml:space="preserve"> </w:t>
      </w:r>
      <w:hyperlink r:id="rId14" w:history="1">
        <w:r w:rsidR="00EB1321" w:rsidRPr="0079055D">
          <w:rPr>
            <w:rStyle w:val="Hiperpovezava"/>
            <w:rFonts w:eastAsiaTheme="majorEastAsia" w:cstheme="majorBidi"/>
            <w:bCs/>
            <w:lang w:val="sl-SI"/>
          </w:rPr>
          <w:t>laure.hubidos@bourgognefranchecomte.fr</w:t>
        </w:r>
      </w:hyperlink>
      <w:r w:rsidR="00EB1321" w:rsidRPr="0079055D">
        <w:rPr>
          <w:rFonts w:eastAsiaTheme="majorEastAsia" w:cstheme="majorBidi"/>
          <w:bCs/>
          <w:lang w:val="sl-SI"/>
        </w:rPr>
        <w:t xml:space="preserve"> </w:t>
      </w:r>
    </w:p>
    <w:p w14:paraId="336BC66B" w14:textId="0ED89933" w:rsidR="00EB1321" w:rsidRPr="0079055D" w:rsidRDefault="00EB1321" w:rsidP="00507244">
      <w:pPr>
        <w:rPr>
          <w:rFonts w:eastAsiaTheme="majorEastAsia" w:cstheme="majorBidi"/>
          <w:bCs/>
          <w:lang w:val="sl-SI"/>
        </w:rPr>
      </w:pPr>
      <w:r w:rsidRPr="0079055D">
        <w:rPr>
          <w:rFonts w:eastAsiaTheme="majorEastAsia" w:cstheme="majorBidi"/>
          <w:bCs/>
          <w:lang w:val="sl-SI"/>
        </w:rPr>
        <w:t xml:space="preserve">Marie SOUVERBIE </w:t>
      </w:r>
      <w:r w:rsidR="00077F78" w:rsidRPr="0079055D">
        <w:rPr>
          <w:rFonts w:eastAsiaTheme="majorEastAsia" w:cstheme="majorBidi"/>
          <w:bCs/>
          <w:lang w:val="sl-SI"/>
        </w:rPr>
        <w:t xml:space="preserve">+33 </w:t>
      </w:r>
      <w:r w:rsidRPr="0079055D">
        <w:rPr>
          <w:rFonts w:eastAsiaTheme="majorEastAsia" w:cstheme="majorBidi"/>
          <w:bCs/>
          <w:lang w:val="sl-SI"/>
        </w:rPr>
        <w:t>3 80 44 34 66</w:t>
      </w:r>
      <w:r w:rsidR="0079055D">
        <w:rPr>
          <w:rFonts w:eastAsiaTheme="majorEastAsia" w:cstheme="majorBidi"/>
          <w:bCs/>
          <w:lang w:val="sl-SI"/>
        </w:rPr>
        <w:t>,</w:t>
      </w:r>
      <w:r w:rsidRPr="0079055D">
        <w:rPr>
          <w:rFonts w:eastAsiaTheme="majorEastAsia" w:cstheme="majorBidi"/>
          <w:bCs/>
          <w:lang w:val="sl-SI"/>
        </w:rPr>
        <w:t xml:space="preserve"> </w:t>
      </w:r>
      <w:hyperlink r:id="rId15" w:history="1">
        <w:r w:rsidR="00CB356E" w:rsidRPr="0079055D">
          <w:rPr>
            <w:rStyle w:val="Hiperpovezava"/>
            <w:rFonts w:eastAsiaTheme="majorEastAsia" w:cstheme="majorBidi"/>
            <w:bCs/>
            <w:lang w:val="sl-SI"/>
          </w:rPr>
          <w:t>Marie.SOUVERBIE@bourgognefranchecomte.fr</w:t>
        </w:r>
      </w:hyperlink>
      <w:r w:rsidR="00D704BA" w:rsidRPr="0079055D">
        <w:rPr>
          <w:rStyle w:val="Hiperpovezava"/>
          <w:rFonts w:eastAsiaTheme="majorEastAsia" w:cstheme="majorBidi"/>
          <w:bCs/>
          <w:lang w:val="sl-SI"/>
        </w:rPr>
        <w:t xml:space="preserve"> </w:t>
      </w:r>
    </w:p>
    <w:sectPr w:rsidR="00EB1321" w:rsidRPr="0079055D" w:rsidSect="0037413E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268" w:right="1416" w:bottom="2722" w:left="1985" w:header="709" w:footer="1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EDB11" w14:textId="77777777" w:rsidR="00B84B85" w:rsidRDefault="00B84B85" w:rsidP="00BD4D93">
      <w:r>
        <w:separator/>
      </w:r>
    </w:p>
  </w:endnote>
  <w:endnote w:type="continuationSeparator" w:id="0">
    <w:p w14:paraId="3D30DC08" w14:textId="77777777" w:rsidR="00B84B85" w:rsidRDefault="00B84B85" w:rsidP="00BD4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ABB69" w14:textId="78A51235" w:rsidR="00AA636A" w:rsidRPr="001F51CF" w:rsidRDefault="0015011B" w:rsidP="00324349">
    <w:pPr>
      <w:pStyle w:val="Noga"/>
      <w:ind w:left="-1276"/>
      <w:rPr>
        <w:sz w:val="12"/>
        <w:szCs w:val="12"/>
      </w:rPr>
    </w:pPr>
    <w:r>
      <w:rPr>
        <w:rFonts w:ascii="Times New Roman" w:hAnsi="Times New Roman" w:cs="Times New Roman"/>
        <w:noProof/>
        <w:color w:val="000000"/>
        <w:sz w:val="24"/>
        <w:szCs w:val="24"/>
        <w:lang w:eastAsia="fr-FR"/>
      </w:rPr>
      <w:drawing>
        <wp:anchor distT="0" distB="0" distL="114300" distR="114300" simplePos="0" relativeHeight="251683840" behindDoc="1" locked="0" layoutInCell="1" allowOverlap="1" wp14:anchorId="09B8DB7F" wp14:editId="6FB870BD">
          <wp:simplePos x="0" y="0"/>
          <wp:positionH relativeFrom="margin">
            <wp:posOffset>-390525</wp:posOffset>
          </wp:positionH>
          <wp:positionV relativeFrom="paragraph">
            <wp:posOffset>942340</wp:posOffset>
          </wp:positionV>
          <wp:extent cx="1022350" cy="317500"/>
          <wp:effectExtent l="0" t="0" r="0" b="6350"/>
          <wp:wrapTight wrapText="bothSides">
            <wp:wrapPolygon edited="0">
              <wp:start x="0" y="0"/>
              <wp:lineTo x="0" y="20736"/>
              <wp:lineTo x="2415" y="20736"/>
              <wp:lineTo x="4427" y="20736"/>
              <wp:lineTo x="15697" y="20736"/>
              <wp:lineTo x="17709" y="18144"/>
              <wp:lineTo x="16904" y="0"/>
              <wp:lineTo x="0" y="0"/>
            </wp:wrapPolygon>
          </wp:wrapTight>
          <wp:docPr id="1940473718" name="Image 1940473718" descr="Une image contenant texte, Police, capture d’écran, Bleu électrique&#10;&#10;Description générée automatiquement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0473718" name="Image 1940473718" descr="Une image contenant texte, Police, capture d’écran, Bleu électrique&#10;&#10;Description générée automatiquement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47495" w:rsidRPr="001F51CF">
      <w:rPr>
        <w:sz w:val="12"/>
        <w:szCs w:val="1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232C" w14:textId="225EDF93" w:rsidR="001F51CF" w:rsidRPr="001F51CF" w:rsidRDefault="00E7477B" w:rsidP="00324349">
    <w:pPr>
      <w:pStyle w:val="Noga"/>
      <w:ind w:left="-1276"/>
      <w:rPr>
        <w:sz w:val="12"/>
        <w:szCs w:val="12"/>
      </w:rPr>
    </w:pPr>
    <w:r w:rsidRPr="004277F3">
      <w:rPr>
        <w:noProof/>
        <w:sz w:val="12"/>
        <w:szCs w:val="12"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119BDDA1" wp14:editId="6229DFCC">
              <wp:simplePos x="0" y="0"/>
              <wp:positionH relativeFrom="column">
                <wp:posOffset>-365125</wp:posOffset>
              </wp:positionH>
              <wp:positionV relativeFrom="paragraph">
                <wp:posOffset>-640715</wp:posOffset>
              </wp:positionV>
              <wp:extent cx="4451350" cy="34544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0" cy="345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E34D48" w14:textId="2A607FF6" w:rsidR="004277F3" w:rsidRPr="00971FB7" w:rsidRDefault="00E7477B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E7477B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Nagrade financira regija B</w:t>
                          </w:r>
                          <w:r w:rsidR="00C64C87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ourgogne</w:t>
                          </w:r>
                          <w:r w:rsidRPr="00E7477B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-Franche-Comté.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19BDDA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28.75pt;margin-top:-50.45pt;width:350.5pt;height:27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" filled="f" stroked="f">
              <v:textbox>
                <w:txbxContent>
                  <w:p w14:paraId="14E34D48" w14:textId="2A607FF6" w:rsidR="004277F3" w:rsidRPr="00971FB7" w:rsidRDefault="00E7477B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E7477B">
                      <w:rPr>
                        <w:b/>
                        <w:bCs/>
                        <w:sz w:val="24"/>
                        <w:szCs w:val="24"/>
                      </w:rPr>
                      <w:t>Nagrade financira regija B</w:t>
                    </w:r>
                    <w:r w:rsidR="00C64C87">
                      <w:rPr>
                        <w:b/>
                        <w:bCs/>
                        <w:sz w:val="24"/>
                        <w:szCs w:val="24"/>
                      </w:rPr>
                      <w:t>ourgogne</w:t>
                    </w:r>
                    <w:r w:rsidRPr="00E7477B">
                      <w:rPr>
                        <w:b/>
                        <w:bCs/>
                        <w:sz w:val="24"/>
                        <w:szCs w:val="24"/>
                      </w:rPr>
                      <w:t>-Franche-Comté.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12"/>
        <w:szCs w:val="12"/>
      </w:rPr>
      <w:drawing>
        <wp:anchor distT="0" distB="0" distL="114300" distR="114300" simplePos="0" relativeHeight="251677695" behindDoc="0" locked="0" layoutInCell="1" allowOverlap="1" wp14:anchorId="42F0288D" wp14:editId="7D08CFD9">
          <wp:simplePos x="0" y="0"/>
          <wp:positionH relativeFrom="page">
            <wp:posOffset>111760</wp:posOffset>
          </wp:positionH>
          <wp:positionV relativeFrom="paragraph">
            <wp:posOffset>-1085850</wp:posOffset>
          </wp:positionV>
          <wp:extent cx="7886700" cy="1225550"/>
          <wp:effectExtent l="0" t="0" r="0" b="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74" t="45151" r="65079" b="38545"/>
                  <a:stretch/>
                </pic:blipFill>
                <pic:spPr bwMode="auto">
                  <a:xfrm flipV="1">
                    <a:off x="0" y="0"/>
                    <a:ext cx="7886700" cy="1225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6501" w:rsidRPr="00AA6501"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7EC699" wp14:editId="6021346E">
              <wp:simplePos x="0" y="0"/>
              <wp:positionH relativeFrom="column">
                <wp:posOffset>5251226</wp:posOffset>
              </wp:positionH>
              <wp:positionV relativeFrom="paragraph">
                <wp:posOffset>-960120</wp:posOffset>
              </wp:positionV>
              <wp:extent cx="89855" cy="708263"/>
              <wp:effectExtent l="0" t="0" r="24765" b="15875"/>
              <wp:wrapNone/>
              <wp:docPr id="13" name="Forme libre : forme 12">
                <a:extLst xmlns:a="http://schemas.openxmlformats.org/drawingml/2006/main">
                  <a:ext uri="{FF2B5EF4-FFF2-40B4-BE49-F238E27FC236}">
                    <a16:creationId xmlns:a16="http://schemas.microsoft.com/office/drawing/2014/main" id="{3EF027F1-6542-293A-DBAD-9546124AE6A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855" cy="708263"/>
                      </a:xfrm>
                      <a:custGeom>
                        <a:avLst/>
                        <a:gdLst>
                          <a:gd name="connsiteX0" fmla="*/ 1286 w 335742"/>
                          <a:gd name="connsiteY0" fmla="*/ 100 h 2493062"/>
                          <a:gd name="connsiteX1" fmla="*/ 1286 w 335742"/>
                          <a:gd name="connsiteY1" fmla="*/ 87860 h 2493062"/>
                          <a:gd name="connsiteX2" fmla="*/ 335833 w 335742"/>
                          <a:gd name="connsiteY2" fmla="*/ 87860 h 2493062"/>
                          <a:gd name="connsiteX3" fmla="*/ 335833 w 335742"/>
                          <a:gd name="connsiteY3" fmla="*/ 100 h 2493062"/>
                          <a:gd name="connsiteX4" fmla="*/ 91 w 335742"/>
                          <a:gd name="connsiteY4" fmla="*/ 794160 h 2493062"/>
                          <a:gd name="connsiteX5" fmla="*/ 91 w 335742"/>
                          <a:gd name="connsiteY5" fmla="*/ 881919 h 2493062"/>
                          <a:gd name="connsiteX6" fmla="*/ 334666 w 335742"/>
                          <a:gd name="connsiteY6" fmla="*/ 881919 h 2493062"/>
                          <a:gd name="connsiteX7" fmla="*/ 334666 w 335742"/>
                          <a:gd name="connsiteY7" fmla="*/ 794160 h 2493062"/>
                          <a:gd name="connsiteX8" fmla="*/ 1286 w 335742"/>
                          <a:gd name="connsiteY8" fmla="*/ 1599461 h 2493062"/>
                          <a:gd name="connsiteX9" fmla="*/ 1286 w 335742"/>
                          <a:gd name="connsiteY9" fmla="*/ 1687220 h 2493062"/>
                          <a:gd name="connsiteX10" fmla="*/ 335833 w 335742"/>
                          <a:gd name="connsiteY10" fmla="*/ 1687220 h 2493062"/>
                          <a:gd name="connsiteX11" fmla="*/ 335833 w 335742"/>
                          <a:gd name="connsiteY11" fmla="*/ 1599461 h 2493062"/>
                          <a:gd name="connsiteX12" fmla="*/ 1286 w 335742"/>
                          <a:gd name="connsiteY12" fmla="*/ 2405410 h 2493062"/>
                          <a:gd name="connsiteX13" fmla="*/ 1286 w 335742"/>
                          <a:gd name="connsiteY13" fmla="*/ 2493162 h 2493062"/>
                          <a:gd name="connsiteX14" fmla="*/ 335833 w 335742"/>
                          <a:gd name="connsiteY14" fmla="*/ 2493162 h 2493062"/>
                          <a:gd name="connsiteX15" fmla="*/ 335833 w 335742"/>
                          <a:gd name="connsiteY15" fmla="*/ 2405410 h 249306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</a:cxnLst>
                        <a:rect l="l" t="t" r="r" b="b"/>
                        <a:pathLst>
                          <a:path w="335742" h="2493062">
                            <a:moveTo>
                              <a:pt x="1286" y="100"/>
                            </a:moveTo>
                            <a:lnTo>
                              <a:pt x="1286" y="87860"/>
                            </a:lnTo>
                            <a:lnTo>
                              <a:pt x="335833" y="87860"/>
                            </a:lnTo>
                            <a:lnTo>
                              <a:pt x="335833" y="100"/>
                            </a:lnTo>
                            <a:close/>
                            <a:moveTo>
                              <a:pt x="91" y="794160"/>
                            </a:moveTo>
                            <a:lnTo>
                              <a:pt x="91" y="881919"/>
                            </a:lnTo>
                            <a:lnTo>
                              <a:pt x="334666" y="881919"/>
                            </a:lnTo>
                            <a:lnTo>
                              <a:pt x="334666" y="794160"/>
                            </a:lnTo>
                            <a:close/>
                            <a:moveTo>
                              <a:pt x="1286" y="1599461"/>
                            </a:moveTo>
                            <a:lnTo>
                              <a:pt x="1286" y="1687220"/>
                            </a:lnTo>
                            <a:lnTo>
                              <a:pt x="335833" y="1687220"/>
                            </a:lnTo>
                            <a:lnTo>
                              <a:pt x="335833" y="1599461"/>
                            </a:lnTo>
                            <a:close/>
                            <a:moveTo>
                              <a:pt x="1286" y="2405410"/>
                            </a:moveTo>
                            <a:lnTo>
                              <a:pt x="1286" y="2493162"/>
                            </a:lnTo>
                            <a:lnTo>
                              <a:pt x="335833" y="2493162"/>
                            </a:lnTo>
                            <a:lnTo>
                              <a:pt x="335833" y="24054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7201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06ACF3B" id="Forme libre : forme 12" o:spid="_x0000_s1026" style="position:absolute;margin-left:413.5pt;margin-top:-75.6pt;width:7.1pt;height:5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742,249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" path="m1286,100r,87760l335833,87860r,-87760l1286,100xm91,794160r,87759l334666,881919r,-87759l91,794160xm1286,1599461r,87759l335833,1687220r,-87759l1286,1599461xm1286,2405410r,87752l335833,2493162r,-87752l1286,2405410xe" fillcolor="black" stroked="f" strokeweight=".20003mm">
              <v:stroke joinstyle="miter"/>
              <v:path arrowok="t" o:connecttype="custom" o:connectlocs="344,28;344,24960;89879,24960;89879,28;24,225616;24,250548;89567,250548;89567,225616;344,454397;344,479328;89879,479328;89879,454397;344,683362;344,708291;89879,708291;89879,683362" o:connectangles="0,0,0,0,0,0,0,0,0,0,0,0,0,0,0,0"/>
            </v:shape>
          </w:pict>
        </mc:Fallback>
      </mc:AlternateContent>
    </w:r>
    <w:r w:rsidR="00AA6501">
      <w:rPr>
        <w:noProof/>
        <w:sz w:val="12"/>
        <w:szCs w:val="12"/>
      </w:rPr>
      <w:drawing>
        <wp:anchor distT="0" distB="0" distL="114300" distR="114300" simplePos="0" relativeHeight="251696639" behindDoc="0" locked="0" layoutInCell="1" allowOverlap="1" wp14:anchorId="1929AB57" wp14:editId="1826EF18">
          <wp:simplePos x="0" y="0"/>
          <wp:positionH relativeFrom="column">
            <wp:posOffset>4728621</wp:posOffset>
          </wp:positionH>
          <wp:positionV relativeFrom="paragraph">
            <wp:posOffset>-963016</wp:posOffset>
          </wp:positionV>
          <wp:extent cx="1149350" cy="866140"/>
          <wp:effectExtent l="0" t="0" r="0" b="0"/>
          <wp:wrapSquare wrapText="bothSides"/>
          <wp:docPr id="17" name="Image 17" descr="Une image contenant Police, capture d’écran, noir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 descr="Une image contenant Police, capture d’écran, noir, conception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35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E11E3" w14:textId="77777777" w:rsidR="00B84B85" w:rsidRDefault="00B84B85" w:rsidP="00BD4D93">
      <w:r>
        <w:separator/>
      </w:r>
    </w:p>
  </w:footnote>
  <w:footnote w:type="continuationSeparator" w:id="0">
    <w:p w14:paraId="5C7FCFF0" w14:textId="77777777" w:rsidR="00B84B85" w:rsidRDefault="00B84B85" w:rsidP="00BD4D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61515" w14:textId="4F96AFC9" w:rsidR="00CC15F3" w:rsidRDefault="009520AF" w:rsidP="00CC15F3">
    <w:pPr>
      <w:pStyle w:val="Glava"/>
      <w:jc w:val="center"/>
    </w:pPr>
    <w:r>
      <w:rPr>
        <w:noProof/>
      </w:rPr>
      <w:drawing>
        <wp:anchor distT="0" distB="0" distL="114300" distR="114300" simplePos="0" relativeHeight="251695104" behindDoc="0" locked="0" layoutInCell="1" allowOverlap="1" wp14:anchorId="62E2A016" wp14:editId="312755B3">
          <wp:simplePos x="0" y="0"/>
          <wp:positionH relativeFrom="margin">
            <wp:align>left</wp:align>
          </wp:positionH>
          <wp:positionV relativeFrom="paragraph">
            <wp:posOffset>-121285</wp:posOffset>
          </wp:positionV>
          <wp:extent cx="1416050" cy="944245"/>
          <wp:effectExtent l="0" t="0" r="0" b="8255"/>
          <wp:wrapSquare wrapText="bothSides"/>
          <wp:docPr id="8" name="Image 8" descr="Stratégie de l'Union européenne pour la région Alpine - EUSALP | L'Europe  s'engage en France, le portail des Fonds europé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atégie de l'Union européenne pour la région Alpine - EUSALP | L'Europe  s'engage en France, le portail des Fonds europée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15F3">
      <w:rPr>
        <w:noProof/>
      </w:rPr>
      <w:drawing>
        <wp:anchor distT="0" distB="0" distL="114300" distR="114300" simplePos="0" relativeHeight="251692032" behindDoc="0" locked="0" layoutInCell="1" allowOverlap="1" wp14:anchorId="2E73802D" wp14:editId="20090502">
          <wp:simplePos x="0" y="0"/>
          <wp:positionH relativeFrom="column">
            <wp:posOffset>1952625</wp:posOffset>
          </wp:positionH>
          <wp:positionV relativeFrom="paragraph">
            <wp:posOffset>-5715</wp:posOffset>
          </wp:positionV>
          <wp:extent cx="3733800" cy="683875"/>
          <wp:effectExtent l="0" t="0" r="0" b="2540"/>
          <wp:wrapSquare wrapText="bothSides"/>
          <wp:docPr id="5" name="Image 5" descr="Une image contenant texte, capture d’écran, Site web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apture d’écran, Site web, Police&#10;&#10;Description générée automatiquemen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92" t="2112" r="2698" b="90545"/>
                  <a:stretch/>
                </pic:blipFill>
                <pic:spPr bwMode="auto">
                  <a:xfrm>
                    <a:off x="0" y="0"/>
                    <a:ext cx="3733800" cy="68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C15F3">
      <w:rPr>
        <w:noProof/>
        <w:lang w:eastAsia="fr-FR"/>
      </w:rPr>
      <w:drawing>
        <wp:anchor distT="0" distB="0" distL="114300" distR="114300" simplePos="0" relativeHeight="251689984" behindDoc="1" locked="0" layoutInCell="1" allowOverlap="1" wp14:anchorId="748000A0" wp14:editId="54655C67">
          <wp:simplePos x="0" y="0"/>
          <wp:positionH relativeFrom="column">
            <wp:posOffset>-6593523</wp:posOffset>
          </wp:positionH>
          <wp:positionV relativeFrom="page">
            <wp:posOffset>5285423</wp:posOffset>
          </wp:positionV>
          <wp:extent cx="10800000" cy="126000"/>
          <wp:effectExtent l="2858" t="0" r="0" b="0"/>
          <wp:wrapSquare wrapText="bothSides"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gne fi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800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7AC3AF" w14:textId="3DEE08E8" w:rsidR="00C06161" w:rsidRDefault="00C06161">
    <w:pPr>
      <w:pStyle w:val="Glava"/>
    </w:pPr>
    <w:r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7F2CA63D" wp14:editId="6FD871BD">
          <wp:simplePos x="0" y="0"/>
          <wp:positionH relativeFrom="page">
            <wp:posOffset>-5348923</wp:posOffset>
          </wp:positionH>
          <wp:positionV relativeFrom="page">
            <wp:posOffset>5302568</wp:posOffset>
          </wp:positionV>
          <wp:extent cx="10799445" cy="180000"/>
          <wp:effectExtent l="13970" t="0" r="0" b="0"/>
          <wp:wrapSquare wrapText="bothSides"/>
          <wp:docPr id="23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Ligne fi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99445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9310E" w14:textId="23AA50DC" w:rsidR="00232F08" w:rsidRDefault="002014F5" w:rsidP="00566006">
    <w:pPr>
      <w:pStyle w:val="Glava"/>
      <w:jc w:val="center"/>
    </w:pPr>
    <w:r>
      <w:rPr>
        <w:noProof/>
      </w:rPr>
      <w:drawing>
        <wp:anchor distT="0" distB="0" distL="114300" distR="114300" simplePos="0" relativeHeight="251693056" behindDoc="0" locked="0" layoutInCell="1" allowOverlap="1" wp14:anchorId="5831C956" wp14:editId="7F0936EB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1416050" cy="944245"/>
          <wp:effectExtent l="0" t="0" r="0" b="8255"/>
          <wp:wrapSquare wrapText="bothSides"/>
          <wp:docPr id="3" name="Image 3" descr="Stratégie de l'Union européenne pour la région Alpine - EUSALP | L'Europe  s'engage en France, le portail des Fonds europé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atégie de l'Union européenne pour la région Alpine - EUSALP | L'Europe  s'engage en France, le portail des Fonds europée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7299">
      <w:rPr>
        <w:noProof/>
      </w:rPr>
      <w:drawing>
        <wp:anchor distT="0" distB="0" distL="114300" distR="114300" simplePos="0" relativeHeight="251685888" behindDoc="0" locked="0" layoutInCell="1" allowOverlap="1" wp14:anchorId="26266724" wp14:editId="31F9B4F6">
          <wp:simplePos x="0" y="0"/>
          <wp:positionH relativeFrom="column">
            <wp:posOffset>1952625</wp:posOffset>
          </wp:positionH>
          <wp:positionV relativeFrom="paragraph">
            <wp:posOffset>-5715</wp:posOffset>
          </wp:positionV>
          <wp:extent cx="3733800" cy="683875"/>
          <wp:effectExtent l="0" t="0" r="0" b="2540"/>
          <wp:wrapSquare wrapText="bothSides"/>
          <wp:docPr id="2" name="Image 2" descr="Une image contenant texte, capture d’écran, Site web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apture d’écran, Site web, Police&#10;&#10;Description générée automatiquemen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92" t="2112" r="2698" b="90545"/>
                  <a:stretch/>
                </pic:blipFill>
                <pic:spPr bwMode="auto">
                  <a:xfrm>
                    <a:off x="0" y="0"/>
                    <a:ext cx="3733800" cy="68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A5FB4">
      <w:rPr>
        <w:noProof/>
        <w:lang w:eastAsia="fr-FR"/>
      </w:rPr>
      <w:drawing>
        <wp:anchor distT="0" distB="0" distL="114300" distR="114300" simplePos="0" relativeHeight="251678720" behindDoc="1" locked="0" layoutInCell="1" allowOverlap="1" wp14:anchorId="1543253E" wp14:editId="5C844191">
          <wp:simplePos x="0" y="0"/>
          <wp:positionH relativeFrom="column">
            <wp:posOffset>-6593523</wp:posOffset>
          </wp:positionH>
          <wp:positionV relativeFrom="page">
            <wp:posOffset>5285423</wp:posOffset>
          </wp:positionV>
          <wp:extent cx="10800000" cy="126000"/>
          <wp:effectExtent l="2858" t="0" r="0" b="0"/>
          <wp:wrapSquare wrapText="bothSides"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gne fi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800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1CCF"/>
    <w:multiLevelType w:val="multilevel"/>
    <w:tmpl w:val="F286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F71641"/>
    <w:multiLevelType w:val="hybridMultilevel"/>
    <w:tmpl w:val="DCDA4872"/>
    <w:lvl w:ilvl="0" w:tplc="D2F0B8AC">
      <w:start w:val="1"/>
      <w:numFmt w:val="bullet"/>
      <w:pStyle w:val="Puces"/>
      <w:lvlText w:val=""/>
      <w:lvlJc w:val="left"/>
      <w:pPr>
        <w:ind w:left="284" w:hanging="284"/>
      </w:pPr>
      <w:rPr>
        <w:rFonts w:ascii="Symbol" w:hAnsi="Symbol" w:hint="default"/>
        <w:color w:val="4FA8D1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764E18"/>
    <w:multiLevelType w:val="multilevel"/>
    <w:tmpl w:val="74BE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A5656C"/>
    <w:multiLevelType w:val="multilevel"/>
    <w:tmpl w:val="41501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A44EFE"/>
    <w:multiLevelType w:val="hybridMultilevel"/>
    <w:tmpl w:val="B82CDE8A"/>
    <w:lvl w:ilvl="0" w:tplc="E3C6B3A8">
      <w:start w:val="1"/>
      <w:numFmt w:val="decimal"/>
      <w:pStyle w:val="Listenumerique"/>
      <w:lvlText w:val="%1."/>
      <w:lvlJc w:val="left"/>
      <w:pPr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973CD5"/>
    <w:multiLevelType w:val="hybridMultilevel"/>
    <w:tmpl w:val="EA6A96C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0EA0A9E"/>
    <w:multiLevelType w:val="multilevel"/>
    <w:tmpl w:val="EDC65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7A6D5A"/>
    <w:multiLevelType w:val="hybridMultilevel"/>
    <w:tmpl w:val="484843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890166">
    <w:abstractNumId w:val="1"/>
  </w:num>
  <w:num w:numId="2" w16cid:durableId="670840128">
    <w:abstractNumId w:val="4"/>
  </w:num>
  <w:num w:numId="3" w16cid:durableId="1135564244">
    <w:abstractNumId w:val="4"/>
    <w:lvlOverride w:ilvl="0">
      <w:startOverride w:val="1"/>
    </w:lvlOverride>
  </w:num>
  <w:num w:numId="4" w16cid:durableId="2069301185">
    <w:abstractNumId w:val="4"/>
    <w:lvlOverride w:ilvl="0">
      <w:startOverride w:val="1"/>
    </w:lvlOverride>
  </w:num>
  <w:num w:numId="5" w16cid:durableId="486822037">
    <w:abstractNumId w:val="4"/>
    <w:lvlOverride w:ilvl="0">
      <w:startOverride w:val="1"/>
    </w:lvlOverride>
  </w:num>
  <w:num w:numId="6" w16cid:durableId="2123567559">
    <w:abstractNumId w:val="4"/>
    <w:lvlOverride w:ilvl="0">
      <w:startOverride w:val="1"/>
    </w:lvlOverride>
  </w:num>
  <w:num w:numId="7" w16cid:durableId="24254446">
    <w:abstractNumId w:val="1"/>
    <w:lvlOverride w:ilvl="0">
      <w:startOverride w:val="1"/>
    </w:lvlOverride>
  </w:num>
  <w:num w:numId="8" w16cid:durableId="637225631">
    <w:abstractNumId w:val="6"/>
  </w:num>
  <w:num w:numId="9" w16cid:durableId="512839592">
    <w:abstractNumId w:val="3"/>
  </w:num>
  <w:num w:numId="10" w16cid:durableId="1055935474">
    <w:abstractNumId w:val="2"/>
  </w:num>
  <w:num w:numId="11" w16cid:durableId="1255628677">
    <w:abstractNumId w:val="0"/>
  </w:num>
  <w:num w:numId="12" w16cid:durableId="1440220542">
    <w:abstractNumId w:val="5"/>
  </w:num>
  <w:num w:numId="13" w16cid:durableId="5210935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98"/>
    <w:rsid w:val="000055BF"/>
    <w:rsid w:val="00013C05"/>
    <w:rsid w:val="00063E1A"/>
    <w:rsid w:val="00074507"/>
    <w:rsid w:val="00077F78"/>
    <w:rsid w:val="000B5AE9"/>
    <w:rsid w:val="000C0A5C"/>
    <w:rsid w:val="000D2E94"/>
    <w:rsid w:val="000E5574"/>
    <w:rsid w:val="000E7218"/>
    <w:rsid w:val="000F4DEB"/>
    <w:rsid w:val="0015011B"/>
    <w:rsid w:val="00154D1C"/>
    <w:rsid w:val="001932F1"/>
    <w:rsid w:val="00196777"/>
    <w:rsid w:val="001A245B"/>
    <w:rsid w:val="001A2C60"/>
    <w:rsid w:val="001C3A41"/>
    <w:rsid w:val="001C534C"/>
    <w:rsid w:val="001F3E24"/>
    <w:rsid w:val="001F51CF"/>
    <w:rsid w:val="001F67FB"/>
    <w:rsid w:val="002014F5"/>
    <w:rsid w:val="00221D05"/>
    <w:rsid w:val="00222662"/>
    <w:rsid w:val="00222698"/>
    <w:rsid w:val="00232F08"/>
    <w:rsid w:val="00252CB8"/>
    <w:rsid w:val="002704C3"/>
    <w:rsid w:val="002923CB"/>
    <w:rsid w:val="002A10C1"/>
    <w:rsid w:val="002A3881"/>
    <w:rsid w:val="002D0EEC"/>
    <w:rsid w:val="00302A43"/>
    <w:rsid w:val="00316034"/>
    <w:rsid w:val="00324349"/>
    <w:rsid w:val="003255F7"/>
    <w:rsid w:val="00325B7F"/>
    <w:rsid w:val="00327F4D"/>
    <w:rsid w:val="00360163"/>
    <w:rsid w:val="0037413E"/>
    <w:rsid w:val="003842DD"/>
    <w:rsid w:val="003B24E9"/>
    <w:rsid w:val="003D7C3E"/>
    <w:rsid w:val="003E4BC1"/>
    <w:rsid w:val="00402CB1"/>
    <w:rsid w:val="004277F3"/>
    <w:rsid w:val="004457E5"/>
    <w:rsid w:val="0046258E"/>
    <w:rsid w:val="004D189A"/>
    <w:rsid w:val="004D2DE1"/>
    <w:rsid w:val="004D6D2F"/>
    <w:rsid w:val="004E2CE4"/>
    <w:rsid w:val="004F4A98"/>
    <w:rsid w:val="00507244"/>
    <w:rsid w:val="00516626"/>
    <w:rsid w:val="0054103A"/>
    <w:rsid w:val="005541A9"/>
    <w:rsid w:val="00562FDB"/>
    <w:rsid w:val="00566006"/>
    <w:rsid w:val="00574546"/>
    <w:rsid w:val="0057664B"/>
    <w:rsid w:val="005823C0"/>
    <w:rsid w:val="005855B0"/>
    <w:rsid w:val="005C2748"/>
    <w:rsid w:val="005D1C1C"/>
    <w:rsid w:val="005D5AFA"/>
    <w:rsid w:val="005D5FAD"/>
    <w:rsid w:val="005D7519"/>
    <w:rsid w:val="00631381"/>
    <w:rsid w:val="00643DE6"/>
    <w:rsid w:val="00647C73"/>
    <w:rsid w:val="00672A1D"/>
    <w:rsid w:val="006F7ACA"/>
    <w:rsid w:val="00732797"/>
    <w:rsid w:val="007365A6"/>
    <w:rsid w:val="00747495"/>
    <w:rsid w:val="0075469D"/>
    <w:rsid w:val="00762658"/>
    <w:rsid w:val="007653B1"/>
    <w:rsid w:val="00766937"/>
    <w:rsid w:val="00775462"/>
    <w:rsid w:val="00780EB9"/>
    <w:rsid w:val="0079055D"/>
    <w:rsid w:val="007D2D73"/>
    <w:rsid w:val="007D4947"/>
    <w:rsid w:val="007E00D7"/>
    <w:rsid w:val="007F7E59"/>
    <w:rsid w:val="008171E2"/>
    <w:rsid w:val="008175CB"/>
    <w:rsid w:val="0083690B"/>
    <w:rsid w:val="008540C8"/>
    <w:rsid w:val="00864608"/>
    <w:rsid w:val="00892BA4"/>
    <w:rsid w:val="008A5FB4"/>
    <w:rsid w:val="008B1B83"/>
    <w:rsid w:val="008C69EA"/>
    <w:rsid w:val="008D0CCC"/>
    <w:rsid w:val="008D4ADB"/>
    <w:rsid w:val="008E7CA5"/>
    <w:rsid w:val="008F6192"/>
    <w:rsid w:val="00924FD7"/>
    <w:rsid w:val="00930442"/>
    <w:rsid w:val="0093528B"/>
    <w:rsid w:val="0093746D"/>
    <w:rsid w:val="0094536F"/>
    <w:rsid w:val="00947ED6"/>
    <w:rsid w:val="009520AF"/>
    <w:rsid w:val="00971FB7"/>
    <w:rsid w:val="00990D92"/>
    <w:rsid w:val="009E749C"/>
    <w:rsid w:val="00A237C1"/>
    <w:rsid w:val="00A310AD"/>
    <w:rsid w:val="00AA636A"/>
    <w:rsid w:val="00AA6501"/>
    <w:rsid w:val="00AB4006"/>
    <w:rsid w:val="00AB7E0D"/>
    <w:rsid w:val="00AC125B"/>
    <w:rsid w:val="00B22417"/>
    <w:rsid w:val="00B42282"/>
    <w:rsid w:val="00B7501A"/>
    <w:rsid w:val="00B8447C"/>
    <w:rsid w:val="00B84B85"/>
    <w:rsid w:val="00B85326"/>
    <w:rsid w:val="00B87E44"/>
    <w:rsid w:val="00BA35E6"/>
    <w:rsid w:val="00BB4335"/>
    <w:rsid w:val="00BB78E7"/>
    <w:rsid w:val="00BC35ED"/>
    <w:rsid w:val="00BD3BD6"/>
    <w:rsid w:val="00BD4D93"/>
    <w:rsid w:val="00BD7A06"/>
    <w:rsid w:val="00C06161"/>
    <w:rsid w:val="00C30BE2"/>
    <w:rsid w:val="00C32870"/>
    <w:rsid w:val="00C64C87"/>
    <w:rsid w:val="00C72D9D"/>
    <w:rsid w:val="00C80E7E"/>
    <w:rsid w:val="00CA6F44"/>
    <w:rsid w:val="00CB356E"/>
    <w:rsid w:val="00CB39DB"/>
    <w:rsid w:val="00CC15F3"/>
    <w:rsid w:val="00CE6A25"/>
    <w:rsid w:val="00CE6A61"/>
    <w:rsid w:val="00CF2700"/>
    <w:rsid w:val="00D65DD9"/>
    <w:rsid w:val="00D704BA"/>
    <w:rsid w:val="00D83679"/>
    <w:rsid w:val="00D85D6D"/>
    <w:rsid w:val="00DB4EA2"/>
    <w:rsid w:val="00DC58B1"/>
    <w:rsid w:val="00DD45E1"/>
    <w:rsid w:val="00DE6263"/>
    <w:rsid w:val="00DF7299"/>
    <w:rsid w:val="00E36427"/>
    <w:rsid w:val="00E37EF6"/>
    <w:rsid w:val="00E426FC"/>
    <w:rsid w:val="00E7477B"/>
    <w:rsid w:val="00E93676"/>
    <w:rsid w:val="00EA5733"/>
    <w:rsid w:val="00EB1321"/>
    <w:rsid w:val="00F02AC2"/>
    <w:rsid w:val="00F1640E"/>
    <w:rsid w:val="00F30EA5"/>
    <w:rsid w:val="00F55291"/>
    <w:rsid w:val="00F70154"/>
    <w:rsid w:val="00F719E6"/>
    <w:rsid w:val="00FE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C4F68"/>
  <w14:defaultImageDpi w14:val="32767"/>
  <w15:docId w15:val="{CE6D152D-39ED-4F46-AFCD-56848C85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D2D73"/>
    <w:pPr>
      <w:spacing w:after="240"/>
      <w:contextualSpacing/>
      <w:jc w:val="both"/>
    </w:pPr>
    <w:rPr>
      <w:rFonts w:ascii="Arial" w:hAnsi="Arial"/>
    </w:rPr>
  </w:style>
  <w:style w:type="paragraph" w:styleId="Naslov1">
    <w:name w:val="heading 1"/>
    <w:basedOn w:val="Navaden"/>
    <w:next w:val="Navaden"/>
    <w:link w:val="Naslov1Znak"/>
    <w:uiPriority w:val="9"/>
    <w:qFormat/>
    <w:rsid w:val="001F51CF"/>
    <w:pPr>
      <w:keepNext/>
      <w:keepLines/>
      <w:spacing w:before="120" w:after="80"/>
      <w:outlineLvl w:val="0"/>
    </w:pPr>
    <w:rPr>
      <w:rFonts w:eastAsiaTheme="majorEastAsia" w:cstheme="majorBidi"/>
      <w:b/>
      <w:sz w:val="24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F4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F4A98"/>
  </w:style>
  <w:style w:type="paragraph" w:styleId="Noga">
    <w:name w:val="footer"/>
    <w:basedOn w:val="Navaden"/>
    <w:link w:val="NogaZnak"/>
    <w:uiPriority w:val="99"/>
    <w:unhideWhenUsed/>
    <w:rsid w:val="004F4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F4A98"/>
  </w:style>
  <w:style w:type="table" w:styleId="Tabelamrea">
    <w:name w:val="Table Grid"/>
    <w:basedOn w:val="Navadnatabela"/>
    <w:uiPriority w:val="39"/>
    <w:rsid w:val="00754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s">
    <w:name w:val="Puces"/>
    <w:basedOn w:val="Navaden"/>
    <w:link w:val="PucesCar"/>
    <w:rsid w:val="00E426FC"/>
    <w:pPr>
      <w:numPr>
        <w:numId w:val="1"/>
      </w:numPr>
    </w:pPr>
  </w:style>
  <w:style w:type="character" w:customStyle="1" w:styleId="Naslov1Znak">
    <w:name w:val="Naslov 1 Znak"/>
    <w:basedOn w:val="Privzetapisavaodstavka"/>
    <w:link w:val="Naslov1"/>
    <w:uiPriority w:val="9"/>
    <w:rsid w:val="001F51CF"/>
    <w:rPr>
      <w:rFonts w:ascii="Arial" w:eastAsiaTheme="majorEastAsia" w:hAnsi="Arial" w:cstheme="majorBidi"/>
      <w:b/>
      <w:sz w:val="24"/>
      <w:szCs w:val="32"/>
    </w:rPr>
  </w:style>
  <w:style w:type="paragraph" w:styleId="Odstavekseznama">
    <w:name w:val="List Paragraph"/>
    <w:basedOn w:val="Navaden"/>
    <w:link w:val="OdstavekseznamaZnak"/>
    <w:uiPriority w:val="34"/>
    <w:qFormat/>
    <w:rsid w:val="00C72D9D"/>
    <w:pPr>
      <w:ind w:left="720"/>
    </w:pPr>
  </w:style>
  <w:style w:type="paragraph" w:customStyle="1" w:styleId="Listenumerique">
    <w:name w:val="Liste numerique"/>
    <w:basedOn w:val="Odstavekseznama"/>
    <w:link w:val="ListenumeriqueCar"/>
    <w:qFormat/>
    <w:rsid w:val="003842DD"/>
    <w:pPr>
      <w:numPr>
        <w:numId w:val="2"/>
      </w:numPr>
      <w:spacing w:before="120" w:after="40" w:line="240" w:lineRule="auto"/>
      <w:contextualSpacing w:val="0"/>
    </w:pPr>
    <w:rPr>
      <w:color w:val="4FA8D1"/>
    </w:rPr>
  </w:style>
  <w:style w:type="paragraph" w:styleId="Navadensplet">
    <w:name w:val="Normal (Web)"/>
    <w:basedOn w:val="Navaden"/>
    <w:uiPriority w:val="99"/>
    <w:semiHidden/>
    <w:unhideWhenUsed/>
    <w:rsid w:val="00C72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C72D9D"/>
    <w:rPr>
      <w:rFonts w:ascii="Arial" w:hAnsi="Arial"/>
    </w:rPr>
  </w:style>
  <w:style w:type="character" w:customStyle="1" w:styleId="ListenumeriqueCar">
    <w:name w:val="Liste numerique Car"/>
    <w:basedOn w:val="OdstavekseznamaZnak"/>
    <w:link w:val="Listenumerique"/>
    <w:rsid w:val="003842DD"/>
    <w:rPr>
      <w:rFonts w:ascii="Arial" w:hAnsi="Arial"/>
      <w:color w:val="4FA8D1"/>
    </w:rPr>
  </w:style>
  <w:style w:type="paragraph" w:customStyle="1" w:styleId="ListPuces">
    <w:name w:val="List à Puces"/>
    <w:basedOn w:val="Puces"/>
    <w:link w:val="ListPucesCar"/>
    <w:qFormat/>
    <w:rsid w:val="00327F4D"/>
    <w:pPr>
      <w:spacing w:after="40"/>
      <w:ind w:left="357" w:hanging="357"/>
    </w:pPr>
  </w:style>
  <w:style w:type="paragraph" w:customStyle="1" w:styleId="Intertitre">
    <w:name w:val="Intertitre"/>
    <w:basedOn w:val="Naslov1"/>
    <w:link w:val="IntertitreCar"/>
    <w:qFormat/>
    <w:rsid w:val="003842DD"/>
    <w:pPr>
      <w:spacing w:after="40"/>
      <w:contextualSpacing w:val="0"/>
    </w:pPr>
    <w:rPr>
      <w:color w:val="004C99"/>
    </w:rPr>
  </w:style>
  <w:style w:type="character" w:customStyle="1" w:styleId="PucesCar">
    <w:name w:val="Puces Car"/>
    <w:basedOn w:val="Privzetapisavaodstavka"/>
    <w:link w:val="Puces"/>
    <w:rsid w:val="00AA636A"/>
    <w:rPr>
      <w:rFonts w:ascii="Arial" w:hAnsi="Arial"/>
    </w:rPr>
  </w:style>
  <w:style w:type="character" w:customStyle="1" w:styleId="ListPucesCar">
    <w:name w:val="List à Puces Car"/>
    <w:basedOn w:val="PucesCar"/>
    <w:link w:val="ListPuces"/>
    <w:rsid w:val="00327F4D"/>
    <w:rPr>
      <w:rFonts w:ascii="Arial" w:hAnsi="Arial"/>
    </w:rPr>
  </w:style>
  <w:style w:type="character" w:customStyle="1" w:styleId="IntertitreCar">
    <w:name w:val="Intertitre Car"/>
    <w:basedOn w:val="Naslov1Znak"/>
    <w:link w:val="Intertitre"/>
    <w:rsid w:val="003842DD"/>
    <w:rPr>
      <w:rFonts w:ascii="Arial" w:eastAsiaTheme="majorEastAsia" w:hAnsi="Arial" w:cstheme="majorBidi"/>
      <w:b/>
      <w:color w:val="004C99"/>
      <w:sz w:val="24"/>
      <w:szCs w:val="32"/>
    </w:rPr>
  </w:style>
  <w:style w:type="paragraph" w:customStyle="1" w:styleId="Signaturefinale">
    <w:name w:val="Signature finale"/>
    <w:basedOn w:val="Navaden"/>
    <w:link w:val="SignaturefinaleCar"/>
    <w:qFormat/>
    <w:rsid w:val="00BD4D93"/>
    <w:pPr>
      <w:tabs>
        <w:tab w:val="left" w:pos="4820"/>
      </w:tabs>
    </w:pPr>
  </w:style>
  <w:style w:type="character" w:customStyle="1" w:styleId="SignaturefinaleCar">
    <w:name w:val="Signature finale Car"/>
    <w:basedOn w:val="Privzetapisavaodstavka"/>
    <w:link w:val="Signaturefinale"/>
    <w:rsid w:val="00BD4D93"/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164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1640E"/>
    <w:rPr>
      <w:rFonts w:ascii="Segoe UI" w:hAnsi="Segoe UI" w:cs="Segoe UI"/>
      <w:sz w:val="18"/>
      <w:szCs w:val="18"/>
    </w:rPr>
  </w:style>
  <w:style w:type="paragraph" w:customStyle="1" w:styleId="Corpsdetextecourant">
    <w:name w:val="Corps de texte courant"/>
    <w:basedOn w:val="Navaden"/>
    <w:link w:val="CorpsdetextecourantCar"/>
    <w:qFormat/>
    <w:rsid w:val="00327F4D"/>
    <w:pPr>
      <w:spacing w:after="120"/>
    </w:pPr>
  </w:style>
  <w:style w:type="character" w:customStyle="1" w:styleId="CorpsdetextecourantCar">
    <w:name w:val="Corps de texte courant Car"/>
    <w:basedOn w:val="Privzetapisavaodstavka"/>
    <w:link w:val="Corpsdetextecourant"/>
    <w:rsid w:val="00327F4D"/>
    <w:rPr>
      <w:rFonts w:ascii="Arial" w:hAnsi="Arial"/>
    </w:rPr>
  </w:style>
  <w:style w:type="paragraph" w:customStyle="1" w:styleId="Ordredujour">
    <w:name w:val="Ordre du jour"/>
    <w:basedOn w:val="Naslov1"/>
    <w:link w:val="OrdredujourCar"/>
    <w:qFormat/>
    <w:rsid w:val="001F51CF"/>
    <w:pPr>
      <w:spacing w:before="360" w:after="360"/>
      <w:jc w:val="center"/>
    </w:pPr>
    <w:rPr>
      <w:rFonts w:cs="Arial"/>
      <w:bCs/>
      <w:color w:val="004C99"/>
      <w:sz w:val="28"/>
      <w:szCs w:val="28"/>
    </w:rPr>
  </w:style>
  <w:style w:type="character" w:customStyle="1" w:styleId="OrdredujourCar">
    <w:name w:val="Ordre du jour Car"/>
    <w:basedOn w:val="Naslov1Znak"/>
    <w:link w:val="Ordredujour"/>
    <w:rsid w:val="001F51CF"/>
    <w:rPr>
      <w:rFonts w:ascii="Arial" w:eastAsiaTheme="majorEastAsia" w:hAnsi="Arial" w:cs="Arial"/>
      <w:b/>
      <w:bCs/>
      <w:color w:val="004C99"/>
      <w:sz w:val="28"/>
      <w:szCs w:val="28"/>
    </w:rPr>
  </w:style>
  <w:style w:type="paragraph" w:customStyle="1" w:styleId="Tableau">
    <w:name w:val="Tableau"/>
    <w:basedOn w:val="Corpsdetextecourant"/>
    <w:link w:val="TableauCar"/>
    <w:qFormat/>
    <w:rsid w:val="000E5574"/>
    <w:pPr>
      <w:spacing w:after="0" w:line="240" w:lineRule="auto"/>
      <w:contextualSpacing w:val="0"/>
      <w:jc w:val="center"/>
    </w:pPr>
  </w:style>
  <w:style w:type="character" w:customStyle="1" w:styleId="TableauCar">
    <w:name w:val="Tableau Car"/>
    <w:basedOn w:val="CorpsdetextecourantCar"/>
    <w:link w:val="Tableau"/>
    <w:rsid w:val="000E5574"/>
    <w:rPr>
      <w:rFonts w:ascii="Arial" w:hAnsi="Arial"/>
    </w:rPr>
  </w:style>
  <w:style w:type="character" w:styleId="Hiperpovezava">
    <w:name w:val="Hyperlink"/>
    <w:basedOn w:val="Privzetapisavaodstavka"/>
    <w:uiPriority w:val="99"/>
    <w:unhideWhenUsed/>
    <w:rsid w:val="0037413E"/>
    <w:rPr>
      <w:color w:val="0000FF"/>
      <w:u w:val="single"/>
    </w:rPr>
  </w:style>
  <w:style w:type="paragraph" w:customStyle="1" w:styleId="Default">
    <w:name w:val="Default"/>
    <w:rsid w:val="0037413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93746D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374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salp-youth.eu/" TargetMode="External"/><Relationship Id="rId13" Type="http://schemas.openxmlformats.org/officeDocument/2006/relationships/hyperlink" Target="https://www.alpine-region.eu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@eusalp-youth.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ie.SOUVERBIE@bourgognefranchecomte.fr" TargetMode="External"/><Relationship Id="rId10" Type="http://schemas.openxmlformats.org/officeDocument/2006/relationships/hyperlink" Target="mailto:simon.soltner@auvergnerhonealpes.fr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pauline.treissac@bourgognefranchecomte.fr" TargetMode="External"/><Relationship Id="rId14" Type="http://schemas.openxmlformats.org/officeDocument/2006/relationships/hyperlink" Target="mailto:laure.hubidos@bourgognefranchecomte.f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png@01D88232.BDC77210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grandest.fr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E035A-877C-43F9-BCA8-439848432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boîte à verbe</dc:creator>
  <cp:keywords/>
  <dc:description/>
  <cp:lastModifiedBy>Info Energap</cp:lastModifiedBy>
  <cp:revision>2</cp:revision>
  <cp:lastPrinted>2023-05-31T09:51:00Z</cp:lastPrinted>
  <dcterms:created xsi:type="dcterms:W3CDTF">2023-07-21T10:12:00Z</dcterms:created>
  <dcterms:modified xsi:type="dcterms:W3CDTF">2023-07-21T10:12:00Z</dcterms:modified>
</cp:coreProperties>
</file>