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8BC9" w14:textId="77777777" w:rsidR="00270488" w:rsidRPr="00693E58" w:rsidRDefault="00270488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E5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B299C2B" wp14:editId="0659083F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F95C7" w14:textId="5EE706ED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Obrazec; Obračun upravičenih stroškov za Erasmus+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C1A02">
        <w:rPr>
          <w:rFonts w:asciiTheme="minorHAnsi" w:hAnsiTheme="minorHAnsi" w:cstheme="minorHAnsi"/>
          <w:b/>
          <w:i/>
          <w:sz w:val="22"/>
          <w:szCs w:val="22"/>
        </w:rPr>
        <w:t>_IZVEN EU</w:t>
      </w:r>
      <w:proofErr w:type="gramStart"/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(</w:t>
      </w:r>
      <w:proofErr w:type="gramEnd"/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redni in naknadni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razpis)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34A9A382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( 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E 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mail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:   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:   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4B1FB77D" w:rsidR="00A42293" w:rsidRPr="005B2C8C" w:rsidRDefault="001B6A8B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Država gost. </w:t>
      </w:r>
      <w:proofErr w:type="spellStart"/>
      <w:r w:rsidRPr="005B2C8C">
        <w:rPr>
          <w:rFonts w:asciiTheme="minorHAnsi" w:hAnsiTheme="minorHAnsi" w:cstheme="minorHAnsi"/>
          <w:bCs/>
          <w:sz w:val="22"/>
          <w:szCs w:val="22"/>
        </w:rPr>
        <w:t>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Pr="005B2C8C">
        <w:rPr>
          <w:rFonts w:asciiTheme="minorHAnsi" w:hAnsiTheme="minorHAnsi" w:cstheme="minorHAnsi"/>
          <w:bCs/>
          <w:sz w:val="22"/>
          <w:szCs w:val="22"/>
        </w:rPr>
        <w:t>t</w:t>
      </w:r>
      <w:proofErr w:type="spellEnd"/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</w:t>
      </w:r>
      <w:proofErr w:type="gramStart"/>
      <w:r w:rsidRPr="00D70895">
        <w:rPr>
          <w:rFonts w:asciiTheme="minorHAnsi" w:hAnsiTheme="minorHAnsi" w:cstheme="minorHAnsi"/>
          <w:i/>
          <w:sz w:val="16"/>
          <w:szCs w:val="16"/>
        </w:rPr>
        <w:t>:</w:t>
      </w:r>
      <w:proofErr w:type="gramEnd"/>
      <w:r w:rsidR="000C1A02">
        <w:fldChar w:fldCharType="begin"/>
      </w:r>
      <w:r w:rsidR="000C1A02">
        <w:instrText>HYPERLINK "http://ec.europa.eu/programmes/erasmus-plus/tools/distance_en.htm"</w:instrText>
      </w:r>
      <w:r w:rsidR="000C1A02">
        <w:fldChar w:fldCharType="separate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>http://ec.europa.eu/programmes/erasmus-plus/tools/distance_en.htm</w:t>
      </w:r>
      <w:r w:rsidR="000C1A02">
        <w:rPr>
          <w:rStyle w:val="Hiperpovezava"/>
          <w:rFonts w:asciiTheme="minorHAnsi" w:hAnsiTheme="minorHAnsi" w:cstheme="minorHAnsi"/>
          <w:i/>
          <w:sz w:val="16"/>
          <w:szCs w:val="16"/>
        </w:rPr>
        <w:fldChar w:fldCharType="end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Izvedeno je bilo zeleno potovanje*</w:t>
      </w:r>
      <w:proofErr w:type="gramStart"/>
      <w:r w:rsidRPr="00F24C93">
        <w:rPr>
          <w:rFonts w:asciiTheme="minorHAnsi" w:hAnsiTheme="minorHAnsi" w:cstheme="minorHAnsi"/>
          <w:b/>
          <w:sz w:val="22"/>
          <w:szCs w:val="22"/>
        </w:rPr>
        <w:t xml:space="preserve">;   </w:t>
      </w:r>
      <w:proofErr w:type="gramEnd"/>
      <w:r w:rsidRPr="00F24C93">
        <w:rPr>
          <w:rFonts w:asciiTheme="minorHAnsi" w:hAnsiTheme="minorHAnsi" w:cstheme="minorHAnsi"/>
          <w:b/>
          <w:sz w:val="22"/>
          <w:szCs w:val="22"/>
        </w:rPr>
        <w:t xml:space="preserve">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(*večina potovanja je bila izvedena z avtobusom, vlakom ali skupnim prevozom ( npr. Go </w:t>
      </w:r>
      <w:proofErr w:type="spellStart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opti</w:t>
      </w:r>
      <w:proofErr w:type="spellEnd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60019441" w:rsidR="00CC0613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proofErr w:type="spellStart"/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mobilnosti</w:t>
      </w:r>
      <w:proofErr w:type="spellEnd"/>
      <w:proofErr w:type="gramStart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</w:t>
      </w:r>
      <w:proofErr w:type="gramEnd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                            dni   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640D52BC" w:rsidR="00D70895" w:rsidRPr="000C1A02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16"/>
          <w:szCs w:val="16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                     dni </w:t>
      </w:r>
      <w:proofErr w:type="gramStart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( </w:t>
      </w:r>
      <w:proofErr w:type="gramEnd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največ 60</w:t>
      </w:r>
      <w:r w:rsidR="000C1A02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="000C1A02" w:rsidRPr="000C1A02">
        <w:rPr>
          <w:rFonts w:asciiTheme="minorHAnsi" w:hAnsiTheme="minorHAnsi" w:cstheme="minorHAnsi"/>
          <w:bCs/>
          <w:color w:val="C00000"/>
          <w:sz w:val="16"/>
          <w:szCs w:val="16"/>
        </w:rPr>
        <w:t>(Z ŽE IZVEDENIMI MOBILNOSTMI V OKVIRU RAZPISOV STA 2022/23 IN 2023/24)</w:t>
      </w:r>
      <w:r w:rsidRPr="000C1A02">
        <w:rPr>
          <w:rFonts w:asciiTheme="minorHAnsi" w:hAnsiTheme="minorHAnsi" w:cstheme="minorHAnsi"/>
          <w:bCs/>
          <w:color w:val="C00000"/>
          <w:sz w:val="16"/>
          <w:szCs w:val="16"/>
        </w:rPr>
        <w:t>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5C28C579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             dni </w:t>
      </w:r>
      <w:r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(največ 2 oziroma 4 v primeru zelenega potovanja*</w:t>
      </w:r>
      <w:r w:rsidR="00D70895"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)</w:t>
      </w:r>
    </w:p>
    <w:p w14:paraId="04272C30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</w:p>
    <w:p w14:paraId="51A73800" w14:textId="6EE8CA4B" w:rsidR="00711170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  <w:r w:rsidRPr="00D70895"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  <w:t>* 3. in 4. se lahko dodelita le v primeru zelenega potovanja, če sta bila ta dva dodatna dneva res nujna za izvedbo zelenega potovanja.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</w:t>
      </w:r>
      <w:proofErr w:type="gramEnd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Pr="00F24C93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gramStart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</w:t>
      </w:r>
      <w:proofErr w:type="gramEnd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</w:t>
      </w:r>
      <w:proofErr w:type="gramStart"/>
      <w:r w:rsidR="001B276D"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gramStart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 </w:t>
      </w:r>
      <w:proofErr w:type="gramEnd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>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Službi za </w:t>
      </w:r>
      <w:proofErr w:type="spellStart"/>
      <w:r w:rsidR="00691D03" w:rsidRPr="005B2C8C">
        <w:rPr>
          <w:rFonts w:asciiTheme="minorHAnsi" w:hAnsiTheme="minorHAnsi" w:cstheme="minorHAnsi"/>
          <w:i/>
          <w:sz w:val="22"/>
          <w:szCs w:val="22"/>
        </w:rPr>
        <w:t>mendarodno</w:t>
      </w:r>
      <w:proofErr w:type="spellEnd"/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>(obvezno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>dejanske stroške poti in stroške bivanja, do najvišjih zneskov, opredeljenih s tem obračunom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>(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proofErr w:type="gramStart"/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4B90704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</w:t>
      </w:r>
      <w:proofErr w:type="spellStart"/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</w:t>
      </w:r>
      <w:proofErr w:type="spellEnd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tion</w:t>
      </w:r>
      <w:proofErr w:type="spellEnd"/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</w:t>
      </w:r>
      <w:proofErr w:type="spell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komisje</w:t>
      </w:r>
      <w:proofErr w:type="spell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naložite na </w:t>
      </w:r>
      <w:proofErr w:type="gram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vašo</w:t>
      </w:r>
      <w:proofErr w:type="gram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247B70EC" w14:textId="77777777" w:rsidR="00357916" w:rsidRPr="00693E58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702A3F" w14:textId="77777777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6DD62393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zneski  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>Erasmus+ dotacije  za bivanje glede na državo mobilnosti</w:t>
      </w:r>
      <w:r w:rsidR="000C1A02">
        <w:rPr>
          <w:rFonts w:asciiTheme="minorHAnsi" w:hAnsiTheme="minorHAnsi" w:cstheme="minorHAnsi"/>
          <w:i/>
          <w:sz w:val="20"/>
          <w:szCs w:val="20"/>
        </w:rPr>
        <w:t xml:space="preserve"> (IZVEN  EU)</w:t>
      </w:r>
      <w:r w:rsidR="006A75C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1FAB643" w14:textId="77777777" w:rsidR="000C1A02" w:rsidRDefault="000C1A02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0C1A02" w:rsidRPr="006F09FB" w14:paraId="49F74B7C" w14:textId="77777777" w:rsidTr="007566DF">
        <w:trPr>
          <w:trHeight w:val="491"/>
        </w:trPr>
        <w:tc>
          <w:tcPr>
            <w:tcW w:w="4815" w:type="dxa"/>
            <w:vAlign w:val="center"/>
          </w:tcPr>
          <w:p w14:paraId="5D894298" w14:textId="77777777" w:rsidR="000C1A02" w:rsidRPr="00395ECC" w:rsidRDefault="000C1A02" w:rsidP="007566DF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395ECC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>DRŽAVA GOSTITELJICA</w:t>
            </w:r>
          </w:p>
        </w:tc>
        <w:tc>
          <w:tcPr>
            <w:tcW w:w="4536" w:type="dxa"/>
          </w:tcPr>
          <w:p w14:paraId="75CCB98D" w14:textId="77777777" w:rsidR="000C1A02" w:rsidRPr="006F09FB" w:rsidRDefault="000C1A02" w:rsidP="007566DF">
            <w:pPr>
              <w:spacing w:line="259" w:lineRule="auto"/>
              <w:ind w:right="43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395ECC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2"/>
                <w:szCs w:val="22"/>
              </w:rPr>
              <w:t>Znesek na dan v EUR</w:t>
            </w:r>
          </w:p>
        </w:tc>
      </w:tr>
      <w:tr w:rsidR="000C1A02" w14:paraId="681EC004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2F17B83A" w14:textId="77777777" w:rsidR="000C1A02" w:rsidRDefault="000C1A02" w:rsidP="007566DF">
            <w:pPr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PARTNERSKE DRŽAVE </w:t>
            </w: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REGIJE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14: FERSKI OTOKI, ŠVICA, VELIKA BRITANIJA</w:t>
            </w:r>
          </w:p>
        </w:tc>
        <w:tc>
          <w:tcPr>
            <w:tcW w:w="4536" w:type="dxa"/>
            <w:vAlign w:val="center"/>
          </w:tcPr>
          <w:p w14:paraId="3C035D4A" w14:textId="77777777" w:rsidR="000C1A02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</w:tr>
      <w:tr w:rsidR="000C1A02" w14:paraId="3464B552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7EB93503" w14:textId="77777777" w:rsidR="000C1A02" w:rsidRDefault="000C1A02" w:rsidP="007566D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PARTNERSKE DRŽAVE </w:t>
            </w:r>
            <w:proofErr w:type="gram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REGIJE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13: ANDORA, MONAKO, SAN MARINO, VATIKAN</w:t>
            </w:r>
          </w:p>
        </w:tc>
        <w:tc>
          <w:tcPr>
            <w:tcW w:w="4536" w:type="dxa"/>
            <w:vAlign w:val="center"/>
          </w:tcPr>
          <w:p w14:paraId="2233B2F2" w14:textId="77777777" w:rsidR="000C1A02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</w:tr>
      <w:tr w:rsidR="000C1A02" w:rsidRPr="00395ECC" w14:paraId="050B157F" w14:textId="77777777" w:rsidTr="007566DF">
        <w:trPr>
          <w:trHeight w:val="445"/>
        </w:trPr>
        <w:tc>
          <w:tcPr>
            <w:tcW w:w="4815" w:type="dxa"/>
            <w:vAlign w:val="center"/>
          </w:tcPr>
          <w:p w14:paraId="168CE89A" w14:textId="77777777" w:rsidR="000C1A02" w:rsidRDefault="000C1A02" w:rsidP="007566DF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6C41F4F" w14:textId="77777777" w:rsidR="000C1A02" w:rsidRPr="00395ECC" w:rsidRDefault="000C1A02" w:rsidP="007566D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 w:rsidRPr="009C119F">
              <w:rPr>
                <w:rFonts w:asciiTheme="minorHAnsi" w:hAnsiTheme="minorHAnsi" w:cstheme="minorHAnsi"/>
                <w:b/>
                <w:sz w:val="22"/>
                <w:szCs w:val="22"/>
              </w:rPr>
              <w:t>OSTALE PARTNERSKE DRŽAVE</w:t>
            </w:r>
          </w:p>
        </w:tc>
        <w:tc>
          <w:tcPr>
            <w:tcW w:w="4536" w:type="dxa"/>
            <w:vAlign w:val="center"/>
          </w:tcPr>
          <w:p w14:paraId="1CF1D87E" w14:textId="77777777" w:rsidR="000C1A02" w:rsidRPr="00395ECC" w:rsidRDefault="000C1A02" w:rsidP="007566DF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95ECC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</w:tbl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BA5C6AE" w14:textId="17DDFF9B" w:rsidR="00550847" w:rsidRPr="00F24C93" w:rsidRDefault="007E5A53" w:rsidP="00693E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*ločen razpis STA 22_23</w:t>
      </w:r>
    </w:p>
    <w:p w14:paraId="19ACD9B8" w14:textId="28F48F8E" w:rsidR="00693E58" w:rsidRDefault="00693E58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2: Izračun dotacije za pot na udeleženca glede na oddaljenost (po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>kalkulatorju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 xml:space="preserve"> Erasmus) gostujoče institucije. V izračunu se za kraj odhoda upošteva sedež UL; Ljubljana</w:t>
      </w:r>
    </w:p>
    <w:p w14:paraId="4934054A" w14:textId="6BBBC564" w:rsidR="005B2C8C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C8C" w14:paraId="6C708FE3" w14:textId="77777777" w:rsidTr="005B2C8C">
        <w:tc>
          <w:tcPr>
            <w:tcW w:w="3020" w:type="dxa"/>
          </w:tcPr>
          <w:p w14:paraId="1253DED0" w14:textId="3A2FA9EE" w:rsidR="005B2C8C" w:rsidRP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ODDALJENOST DO KRAJA MOBILNOSTI (IZRAČUN Z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EU KALKULATORJEM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RAZDALJ)</w:t>
            </w:r>
          </w:p>
        </w:tc>
        <w:tc>
          <w:tcPr>
            <w:tcW w:w="3021" w:type="dxa"/>
          </w:tcPr>
          <w:p w14:paraId="36979560" w14:textId="6B3DD0D1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04A461C" w14:textId="05E6A9F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ZELENO POTOVANJE+ DO 4 DODATNI DNEVI ZA POT (IZPLAČILO NA UDELEŽENCA)</w:t>
            </w:r>
          </w:p>
        </w:tc>
      </w:tr>
      <w:tr w:rsidR="005B2C8C" w14:paraId="742781FC" w14:textId="77777777" w:rsidTr="005B2C8C">
        <w:tc>
          <w:tcPr>
            <w:tcW w:w="3020" w:type="dxa"/>
          </w:tcPr>
          <w:p w14:paraId="354CF113" w14:textId="4DCC2B8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 in 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3C9383F" w14:textId="3D4CD5A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97FBAA1" w14:textId="7E48CFB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5B2C8C" w14:paraId="5FDF925A" w14:textId="77777777" w:rsidTr="005B2C8C">
        <w:tc>
          <w:tcPr>
            <w:tcW w:w="3020" w:type="dxa"/>
          </w:tcPr>
          <w:p w14:paraId="2AB29609" w14:textId="6F3B77E7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100 in 499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032A9EB" w14:textId="20B3E296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2AD5D42" w14:textId="43D79F5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C710527" w14:textId="77777777" w:rsidTr="005B2C8C">
        <w:tc>
          <w:tcPr>
            <w:tcW w:w="3020" w:type="dxa"/>
          </w:tcPr>
          <w:p w14:paraId="1EFE7DAF" w14:textId="0C452BC9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500 in 1999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4286723" w14:textId="3008490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275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D0964E9" w14:textId="42085E4A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8EA22BC" w14:textId="77777777" w:rsidTr="005B2C8C">
        <w:tc>
          <w:tcPr>
            <w:tcW w:w="3020" w:type="dxa"/>
          </w:tcPr>
          <w:p w14:paraId="06DF8017" w14:textId="14F52143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2000 in 2999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7419A71" w14:textId="48E604F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360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ACEC1B5" w14:textId="561611A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47503292" w14:textId="77777777" w:rsidTr="005B2C8C">
        <w:tc>
          <w:tcPr>
            <w:tcW w:w="3020" w:type="dxa"/>
          </w:tcPr>
          <w:p w14:paraId="394341F1" w14:textId="11ED620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3000 in 3999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4458481" w14:textId="3B58F11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530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9F92D6A" w14:textId="27AF11AD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59F4A544" w14:textId="77777777" w:rsidTr="005B2C8C">
        <w:tc>
          <w:tcPr>
            <w:tcW w:w="3020" w:type="dxa"/>
          </w:tcPr>
          <w:p w14:paraId="6AB0D691" w14:textId="489535C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4000 in 7999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1D24561D" w14:textId="5E24C648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16085D6C" w14:textId="5F39E78E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</w:tbl>
    <w:p w14:paraId="1D90818B" w14:textId="77777777" w:rsidR="005B2C8C" w:rsidRPr="00F24C93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AA5"/>
    <w:multiLevelType w:val="hybridMultilevel"/>
    <w:tmpl w:val="1FB6DBB0"/>
    <w:lvl w:ilvl="0" w:tplc="C4B2591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3"/>
  </w:num>
  <w:num w:numId="2" w16cid:durableId="1018509341">
    <w:abstractNumId w:val="1"/>
  </w:num>
  <w:num w:numId="3" w16cid:durableId="1475947182">
    <w:abstractNumId w:val="2"/>
  </w:num>
  <w:num w:numId="4" w16cid:durableId="156344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0C1A02"/>
    <w:rsid w:val="001952B0"/>
    <w:rsid w:val="001B276D"/>
    <w:rsid w:val="001B6A8B"/>
    <w:rsid w:val="00270488"/>
    <w:rsid w:val="0030289C"/>
    <w:rsid w:val="0035589B"/>
    <w:rsid w:val="00357916"/>
    <w:rsid w:val="003D5A24"/>
    <w:rsid w:val="004165DC"/>
    <w:rsid w:val="00423B40"/>
    <w:rsid w:val="004518D8"/>
    <w:rsid w:val="004741B9"/>
    <w:rsid w:val="004A7DFA"/>
    <w:rsid w:val="004F757A"/>
    <w:rsid w:val="00550847"/>
    <w:rsid w:val="005B2C8C"/>
    <w:rsid w:val="005D4825"/>
    <w:rsid w:val="005F4F43"/>
    <w:rsid w:val="00607B76"/>
    <w:rsid w:val="00624528"/>
    <w:rsid w:val="006275C6"/>
    <w:rsid w:val="006627EA"/>
    <w:rsid w:val="00691D03"/>
    <w:rsid w:val="00693E58"/>
    <w:rsid w:val="006A75C3"/>
    <w:rsid w:val="006C38DF"/>
    <w:rsid w:val="006D6299"/>
    <w:rsid w:val="00711170"/>
    <w:rsid w:val="007C0088"/>
    <w:rsid w:val="007E5A53"/>
    <w:rsid w:val="008962BA"/>
    <w:rsid w:val="008C5189"/>
    <w:rsid w:val="0099130F"/>
    <w:rsid w:val="00A1374D"/>
    <w:rsid w:val="00A40ACE"/>
    <w:rsid w:val="00A42293"/>
    <w:rsid w:val="00A84570"/>
    <w:rsid w:val="00A93D0B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2</cp:revision>
  <cp:lastPrinted>2015-11-10T11:21:00Z</cp:lastPrinted>
  <dcterms:created xsi:type="dcterms:W3CDTF">2023-09-05T12:52:00Z</dcterms:created>
  <dcterms:modified xsi:type="dcterms:W3CDTF">2023-09-05T12:52:00Z</dcterms:modified>
</cp:coreProperties>
</file>