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3AA" w:rsidRDefault="00730A45" w14:paraId="34070ECB" w14:textId="320CB949">
      <w:r>
        <w:t xml:space="preserve">1. </w:t>
      </w:r>
      <w:r w:rsidR="009647A7">
        <w:t>študentska konferenca NTF</w:t>
      </w:r>
    </w:p>
    <w:p w:rsidRPr="000F728A" w:rsidR="00B01696" w:rsidRDefault="009647A7" w14:paraId="3BB5685F" w14:textId="3E755501">
      <w:pPr>
        <w:rPr>
          <w:b/>
          <w:bCs/>
          <w:sz w:val="40"/>
          <w:szCs w:val="40"/>
        </w:rPr>
      </w:pPr>
      <w:r w:rsidRPr="000F728A">
        <w:rPr>
          <w:rFonts w:ascii="Aptos Narrow" w:hAnsi="Aptos Narrow"/>
          <w:b/>
          <w:bCs/>
          <w:color w:val="000000"/>
          <w:sz w:val="36"/>
          <w:szCs w:val="36"/>
          <w:shd w:val="clear" w:color="auto" w:fill="FFFFFF"/>
        </w:rPr>
        <w:t>Sestavljamo trajnostno prihodnost</w:t>
      </w:r>
      <w:r w:rsidR="006F2467">
        <w:rPr>
          <w:rFonts w:ascii="Aptos Narrow" w:hAnsi="Aptos Narrow"/>
          <w:b/>
          <w:bCs/>
          <w:color w:val="000000"/>
          <w:sz w:val="36"/>
          <w:szCs w:val="36"/>
          <w:shd w:val="clear" w:color="auto" w:fill="FFFFFF"/>
        </w:rPr>
        <w:t>.</w:t>
      </w:r>
    </w:p>
    <w:p w:rsidR="007B4F4E" w:rsidRDefault="007B4F4E" w14:paraId="439CB9C3" w14:textId="77777777"/>
    <w:p w:rsidR="007B4F4E" w:rsidP="007B4F4E" w:rsidRDefault="007B4F4E" w14:paraId="26DC8E8E" w14:textId="09F8E77F">
      <w:pPr>
        <w:rPr>
          <w:b/>
          <w:bCs/>
        </w:rPr>
      </w:pPr>
      <w:r w:rsidRPr="1A40EBCF">
        <w:rPr>
          <w:b/>
          <w:bCs/>
        </w:rPr>
        <w:t xml:space="preserve">Dobrodošli na prvi študentski konferenci </w:t>
      </w:r>
      <w:r w:rsidRPr="1A40EBCF" w:rsidR="00B01696">
        <w:rPr>
          <w:b/>
          <w:bCs/>
        </w:rPr>
        <w:t>NT</w:t>
      </w:r>
      <w:r w:rsidRPr="1A40EBCF" w:rsidR="512D7688">
        <w:rPr>
          <w:b/>
          <w:bCs/>
        </w:rPr>
        <w:t>F</w:t>
      </w:r>
      <w:r w:rsidRPr="1A40EBCF" w:rsidR="00B01696">
        <w:rPr>
          <w:b/>
          <w:bCs/>
        </w:rPr>
        <w:t xml:space="preserve"> </w:t>
      </w:r>
      <w:r w:rsidRPr="1A40EBCF">
        <w:rPr>
          <w:b/>
          <w:bCs/>
        </w:rPr>
        <w:t>o trajnosti!</w:t>
      </w:r>
    </w:p>
    <w:p w:rsidRPr="007B4F4E" w:rsidR="00B01696" w:rsidP="007B4F4E" w:rsidRDefault="00B01696" w14:paraId="3971D9B5" w14:textId="77777777"/>
    <w:p w:rsidR="005E250B" w:rsidP="007B4F4E" w:rsidRDefault="00B01696" w14:paraId="40322252" w14:textId="17FB33C1">
      <w:r>
        <w:t>Š</w:t>
      </w:r>
      <w:r w:rsidR="007B4F4E">
        <w:t>tudentke in študent</w:t>
      </w:r>
      <w:r w:rsidR="743670D3">
        <w:t>i</w:t>
      </w:r>
      <w:r w:rsidR="007B4F4E">
        <w:t xml:space="preserve"> </w:t>
      </w:r>
      <w:r w:rsidR="3EC64E67">
        <w:t xml:space="preserve">UL </w:t>
      </w:r>
      <w:r>
        <w:t>NT</w:t>
      </w:r>
      <w:r w:rsidR="009F7950">
        <w:t>F</w:t>
      </w:r>
      <w:r>
        <w:t xml:space="preserve"> se zavedamo, da smo </w:t>
      </w:r>
      <w:r w:rsidR="007B4F4E">
        <w:t xml:space="preserve">gonilna sila </w:t>
      </w:r>
      <w:r w:rsidR="00BB6033">
        <w:t>nujnih sprememb z</w:t>
      </w:r>
      <w:r>
        <w:t>a ohranitev našega planeta</w:t>
      </w:r>
      <w:r w:rsidR="007B4F4E">
        <w:t xml:space="preserve">. </w:t>
      </w:r>
      <w:r w:rsidR="00BB6033">
        <w:t xml:space="preserve">S ponosom pripravljamo </w:t>
      </w:r>
      <w:r w:rsidR="00C844C0">
        <w:t xml:space="preserve">1. </w:t>
      </w:r>
      <w:r w:rsidR="007B4F4E">
        <w:t>študentsko konferenco NTF na aktualno in zelo pomembno temo trajnosti</w:t>
      </w:r>
      <w:r w:rsidR="005E250B">
        <w:t xml:space="preserve">. Pričakujemo, da bo konferenca </w:t>
      </w:r>
      <w:r w:rsidR="007B4F4E">
        <w:t>združila mlade</w:t>
      </w:r>
      <w:r w:rsidR="005E250B">
        <w:t>,</w:t>
      </w:r>
      <w:r w:rsidR="007B4F4E">
        <w:t xml:space="preserve"> ambiciozne </w:t>
      </w:r>
      <w:r w:rsidR="004A5B3E">
        <w:t>r</w:t>
      </w:r>
      <w:r w:rsidR="00F52543">
        <w:t>aziskovalke in raziskovalce</w:t>
      </w:r>
      <w:r w:rsidR="007B4F4E">
        <w:t xml:space="preserve"> z različnih področi</w:t>
      </w:r>
      <w:r w:rsidR="005E250B">
        <w:t xml:space="preserve">j v skupnem raziskovanju, razpravi in izmenjavi idej </w:t>
      </w:r>
      <w:r w:rsidR="009F7950">
        <w:t>o</w:t>
      </w:r>
      <w:r w:rsidR="005E250B">
        <w:t xml:space="preserve"> rešitva</w:t>
      </w:r>
      <w:r w:rsidR="009F7950">
        <w:t>h</w:t>
      </w:r>
      <w:r w:rsidR="005E250B">
        <w:t xml:space="preserve"> </w:t>
      </w:r>
      <w:r w:rsidR="009F7950">
        <w:t>za</w:t>
      </w:r>
      <w:r w:rsidR="005E250B">
        <w:t xml:space="preserve"> trajnostn</w:t>
      </w:r>
      <w:r w:rsidR="009F7950">
        <w:t>i</w:t>
      </w:r>
      <w:r w:rsidR="005E250B">
        <w:t xml:space="preserve"> razvoj.</w:t>
      </w:r>
    </w:p>
    <w:p w:rsidR="005E250B" w:rsidP="007B4F4E" w:rsidRDefault="005E250B" w14:paraId="788D4889" w14:textId="77777777"/>
    <w:p w:rsidRPr="007B4F4E" w:rsidR="007B4F4E" w:rsidP="007B4F4E" w:rsidRDefault="007B4F4E" w14:paraId="4BD8E26A" w14:textId="3471A3DB">
      <w:r w:rsidRPr="6A782758">
        <w:rPr>
          <w:b/>
          <w:bCs/>
        </w:rPr>
        <w:t>Zakaj je</w:t>
      </w:r>
      <w:r w:rsidRPr="6A782758" w:rsidR="21C6C42C">
        <w:rPr>
          <w:b/>
          <w:bCs/>
        </w:rPr>
        <w:t xml:space="preserve"> </w:t>
      </w:r>
      <w:r w:rsidRPr="6A782758">
        <w:rPr>
          <w:b/>
          <w:bCs/>
        </w:rPr>
        <w:t>konferenca pomembna?</w:t>
      </w:r>
    </w:p>
    <w:p w:rsidR="007B4F4E" w:rsidP="007B4F4E" w:rsidRDefault="007B4F4E" w14:paraId="5A72E0D6" w14:textId="3F368863">
      <w:r w:rsidRPr="007B4F4E">
        <w:t>Trajnost je ključno vprašanje današnjega časa. Svet se sooča z izzivi, kot so podnebne spremembe, izčrpanost virov, onesnaževanje</w:t>
      </w:r>
      <w:r w:rsidR="00AA6479">
        <w:t xml:space="preserve"> okolja</w:t>
      </w:r>
      <w:r w:rsidRPr="007B4F4E">
        <w:t xml:space="preserve"> in izguba biotske raznovrstnosti. </w:t>
      </w:r>
      <w:r w:rsidR="00AA6479">
        <w:t>Š</w:t>
      </w:r>
      <w:r w:rsidRPr="007B4F4E">
        <w:t>tudent</w:t>
      </w:r>
      <w:r w:rsidR="00C82A55">
        <w:t>i</w:t>
      </w:r>
      <w:r w:rsidRPr="007B4F4E">
        <w:t xml:space="preserve">, ki bomo kmalu prevzeli vodstvene vloge v družbi, </w:t>
      </w:r>
      <w:r w:rsidR="00AA6479">
        <w:t xml:space="preserve">čutimo </w:t>
      </w:r>
      <w:r w:rsidRPr="007B4F4E">
        <w:t xml:space="preserve">odgovornost, da se aktivno vključimo v iskanje rešitev za te kompleksne probleme. </w:t>
      </w:r>
      <w:r w:rsidR="00C82A55">
        <w:t>K</w:t>
      </w:r>
      <w:r w:rsidRPr="007B4F4E">
        <w:t xml:space="preserve">onferenca nam </w:t>
      </w:r>
      <w:r w:rsidR="0013749E">
        <w:t xml:space="preserve">bo </w:t>
      </w:r>
      <w:r w:rsidRPr="007B4F4E">
        <w:t>omogoč</w:t>
      </w:r>
      <w:r w:rsidR="0013749E">
        <w:t>ila</w:t>
      </w:r>
      <w:r w:rsidRPr="007B4F4E">
        <w:t>, da stopimo skupaj, delimo svoje znanje in ideje ter ustvarimo trajnostno prihodnost.</w:t>
      </w:r>
    </w:p>
    <w:p w:rsidRPr="007B4F4E" w:rsidR="005E250B" w:rsidP="007B4F4E" w:rsidRDefault="005E250B" w14:paraId="5F249D8A" w14:textId="77777777"/>
    <w:p w:rsidRPr="007B4F4E" w:rsidR="007B4F4E" w:rsidP="007B4F4E" w:rsidRDefault="007B4F4E" w14:paraId="042853E7" w14:textId="77777777">
      <w:r w:rsidRPr="007B4F4E">
        <w:rPr>
          <w:b/>
          <w:bCs/>
        </w:rPr>
        <w:t>Kaj lahko pričakujete?</w:t>
      </w:r>
    </w:p>
    <w:p w:rsidR="007B4F4E" w:rsidP="007B4F4E" w:rsidRDefault="007B4F4E" w14:paraId="1A277673" w14:textId="339EAC28">
      <w:r>
        <w:t xml:space="preserve">Na konferenci boste imeli priložnost prisluhniti navdihujočim govorcem, našim študentom, ki </w:t>
      </w:r>
      <w:r w:rsidR="005E250B">
        <w:t>bodo</w:t>
      </w:r>
      <w:r>
        <w:t xml:space="preserve"> pripravili </w:t>
      </w:r>
      <w:r w:rsidR="005E250B">
        <w:t xml:space="preserve">strokovne </w:t>
      </w:r>
      <w:r>
        <w:t>raziskave</w:t>
      </w:r>
      <w:r w:rsidR="005E250B">
        <w:t xml:space="preserve"> o </w:t>
      </w:r>
      <w:r w:rsidR="00AA6479">
        <w:t>problemih</w:t>
      </w:r>
      <w:r w:rsidR="005E250B">
        <w:t xml:space="preserve"> današnjega časa</w:t>
      </w:r>
      <w:r w:rsidR="009F7950">
        <w:t>.</w:t>
      </w:r>
      <w:r w:rsidR="005E250B">
        <w:t xml:space="preserve"> </w:t>
      </w:r>
      <w:r w:rsidR="00C82A55">
        <w:t>N</w:t>
      </w:r>
      <w:r w:rsidR="002C59B1">
        <w:t xml:space="preserve">a konferenci bomo </w:t>
      </w:r>
      <w:r w:rsidR="00C82A55">
        <w:t>poslušali</w:t>
      </w:r>
      <w:r w:rsidR="002C59B1">
        <w:t xml:space="preserve"> </w:t>
      </w:r>
      <w:r w:rsidR="001D02C9">
        <w:t>zanimiv</w:t>
      </w:r>
      <w:r w:rsidR="00C82A55">
        <w:t>a predavanja</w:t>
      </w:r>
      <w:r w:rsidR="001D02C9">
        <w:t xml:space="preserve">, </w:t>
      </w:r>
      <w:r>
        <w:t xml:space="preserve">razpravljali z ostalimi udeleženci </w:t>
      </w:r>
      <w:r w:rsidR="00AA6479">
        <w:t>o</w:t>
      </w:r>
      <w:r w:rsidR="005E250B">
        <w:t xml:space="preserve"> predstavljen</w:t>
      </w:r>
      <w:r w:rsidR="00AA6479">
        <w:t>ih</w:t>
      </w:r>
      <w:r w:rsidR="005E250B">
        <w:t xml:space="preserve"> rešitv</w:t>
      </w:r>
      <w:r w:rsidR="00AA6479">
        <w:t>ah</w:t>
      </w:r>
      <w:r w:rsidR="002C59B1">
        <w:t xml:space="preserve"> </w:t>
      </w:r>
      <w:r w:rsidR="00C43810">
        <w:t>ter si</w:t>
      </w:r>
      <w:r>
        <w:t xml:space="preserve"> ogleda</w:t>
      </w:r>
      <w:r w:rsidR="00C43810">
        <w:t>li</w:t>
      </w:r>
      <w:r w:rsidR="007043EE">
        <w:t xml:space="preserve"> </w:t>
      </w:r>
      <w:r w:rsidR="00C82A55">
        <w:t>različne</w:t>
      </w:r>
      <w:r>
        <w:t xml:space="preserve"> </w:t>
      </w:r>
      <w:r w:rsidR="001D02C9">
        <w:t xml:space="preserve">prispevke tudi v </w:t>
      </w:r>
      <w:r>
        <w:t>poster sekciji.</w:t>
      </w:r>
      <w:r w:rsidR="006F2467">
        <w:t xml:space="preserve"> Po konferenci bo objavljen tudi zbornik vseh predavanj in posterjev.</w:t>
      </w:r>
    </w:p>
    <w:p w:rsidR="00C82A55" w:rsidP="007B4F4E" w:rsidRDefault="00C82A55" w14:paraId="1465CD29" w14:textId="77777777">
      <w:pPr>
        <w:rPr>
          <w:b/>
          <w:bCs/>
        </w:rPr>
      </w:pPr>
    </w:p>
    <w:p w:rsidRPr="007B4F4E" w:rsidR="007B4F4E" w:rsidP="007B4F4E" w:rsidRDefault="00714A84" w14:paraId="76F7CFB9" w14:textId="3BCF225B">
      <w:r w:rsidRPr="6A782758">
        <w:rPr>
          <w:b/>
          <w:bCs/>
        </w:rPr>
        <w:t>Komu je</w:t>
      </w:r>
      <w:r w:rsidRPr="6A782758" w:rsidR="007B4F4E">
        <w:rPr>
          <w:b/>
          <w:bCs/>
        </w:rPr>
        <w:t xml:space="preserve"> konference</w:t>
      </w:r>
      <w:r w:rsidRPr="6A782758">
        <w:rPr>
          <w:b/>
          <w:bCs/>
        </w:rPr>
        <w:t xml:space="preserve"> namenjena</w:t>
      </w:r>
      <w:r w:rsidRPr="6A782758" w:rsidR="007B4F4E">
        <w:rPr>
          <w:b/>
          <w:bCs/>
        </w:rPr>
        <w:t>?</w:t>
      </w:r>
    </w:p>
    <w:p w:rsidRPr="007B4F4E" w:rsidR="007B4F4E" w:rsidP="007B4F4E" w:rsidRDefault="007B4F4E" w14:paraId="1BE8E405" w14:textId="0434FD2E">
      <w:r>
        <w:t>Konferenca je namenjena študentom</w:t>
      </w:r>
      <w:r w:rsidR="009F7950">
        <w:t xml:space="preserve"> 1. in 2. stopnje</w:t>
      </w:r>
      <w:r>
        <w:t xml:space="preserve">, ne glede na </w:t>
      </w:r>
      <w:r w:rsidR="00B65565">
        <w:t xml:space="preserve">vaše </w:t>
      </w:r>
      <w:r>
        <w:t xml:space="preserve">študijsko področje. Verjamemo, da je trajnostni razvoj interdisciplinarna tema, ki zahteva sodelovanje različnih strokovnjakov in perspektiv. Zato vabimo vse, ki </w:t>
      </w:r>
      <w:r w:rsidR="000B4239">
        <w:t xml:space="preserve">vas </w:t>
      </w:r>
      <w:r>
        <w:t>zanima trajnost in želi</w:t>
      </w:r>
      <w:r w:rsidR="000B4239">
        <w:t>te</w:t>
      </w:r>
      <w:r>
        <w:t xml:space="preserve"> prispevati k pozitivnim spremembam, da se nam pridruži</w:t>
      </w:r>
      <w:r w:rsidR="000B4239">
        <w:t xml:space="preserve">te in </w:t>
      </w:r>
      <w:r w:rsidR="00065AC7">
        <w:t>tako</w:t>
      </w:r>
      <w:r>
        <w:t xml:space="preserve"> </w:t>
      </w:r>
      <w:r w:rsidR="00065AC7">
        <w:t>skupaj izvedemo</w:t>
      </w:r>
      <w:r>
        <w:t xml:space="preserve"> čudovit dogodek, ki </w:t>
      </w:r>
      <w:r w:rsidR="007009AC">
        <w:t xml:space="preserve">bo </w:t>
      </w:r>
      <w:r>
        <w:t>povez</w:t>
      </w:r>
      <w:r w:rsidR="007009AC">
        <w:t>al</w:t>
      </w:r>
      <w:r>
        <w:t xml:space="preserve"> vse naše smeri</w:t>
      </w:r>
      <w:r w:rsidR="00B65565">
        <w:t xml:space="preserve">, </w:t>
      </w:r>
      <w:r w:rsidR="091AEFE7">
        <w:t>nakazal</w:t>
      </w:r>
      <w:r w:rsidR="007009AC">
        <w:t xml:space="preserve"> na </w:t>
      </w:r>
      <w:r>
        <w:t xml:space="preserve">naše vzporednice in </w:t>
      </w:r>
      <w:r w:rsidR="00C82A55">
        <w:t>področja</w:t>
      </w:r>
      <w:r>
        <w:t>, ki nas združujejo in</w:t>
      </w:r>
      <w:r w:rsidR="00DD7962">
        <w:t xml:space="preserve"> oblikujejo v celoto</w:t>
      </w:r>
      <w:r>
        <w:t>.</w:t>
      </w:r>
    </w:p>
    <w:p w:rsidR="00E360A6" w:rsidP="007B4F4E" w:rsidRDefault="00E360A6" w14:paraId="186F5D31" w14:textId="77777777">
      <w:pPr>
        <w:rPr>
          <w:b/>
          <w:bCs/>
        </w:rPr>
      </w:pPr>
    </w:p>
    <w:p w:rsidRPr="007B4F4E" w:rsidR="007B4F4E" w:rsidP="007B4F4E" w:rsidRDefault="007B4F4E" w14:paraId="50805860" w14:textId="77777777">
      <w:r w:rsidRPr="007B4F4E">
        <w:rPr>
          <w:b/>
          <w:bCs/>
        </w:rPr>
        <w:t>Kako se lahko vključite?</w:t>
      </w:r>
    </w:p>
    <w:p w:rsidR="008C3B34" w:rsidP="007B4F4E" w:rsidRDefault="007009AC" w14:paraId="45FCC750" w14:textId="3D7D7B3C">
      <w:r>
        <w:t xml:space="preserve">Na konferenci lahko sodelujete kot </w:t>
      </w:r>
      <w:r w:rsidR="008C3B34">
        <w:t xml:space="preserve">aktivni udeleženci </w:t>
      </w:r>
      <w:r w:rsidR="00FA6705">
        <w:t xml:space="preserve">(navodila so v nadaljevanju) </w:t>
      </w:r>
      <w:r w:rsidR="008C3B34">
        <w:t xml:space="preserve">ali </w:t>
      </w:r>
      <w:r w:rsidR="00C82A55">
        <w:t xml:space="preserve">pa se konference udeležite, ker vas obravnavana tematika zanima, in jo želite spoznati še z drugega zornega kota </w:t>
      </w:r>
      <w:r w:rsidR="00C82A55">
        <w:rPr>
          <w:rFonts w:ascii="Calibri" w:hAnsi="Calibri" w:cs="Calibri"/>
        </w:rPr>
        <w:t>–</w:t>
      </w:r>
      <w:r w:rsidR="00C82A55">
        <w:t xml:space="preserve"> z vidika mladih</w:t>
      </w:r>
      <w:r w:rsidR="00FA6705">
        <w:t xml:space="preserve"> (prijava bo možn</w:t>
      </w:r>
      <w:r w:rsidR="00027DA2">
        <w:t>a v začetku oktobra 2024)</w:t>
      </w:r>
      <w:r w:rsidR="008C3B34">
        <w:t xml:space="preserve">. </w:t>
      </w:r>
    </w:p>
    <w:p w:rsidR="004F029F" w:rsidP="007B4F4E" w:rsidRDefault="004F029F" w14:paraId="63BBA7AB" w14:textId="77777777">
      <w:pPr>
        <w:rPr>
          <w:b/>
          <w:bCs/>
        </w:rPr>
      </w:pPr>
    </w:p>
    <w:p w:rsidR="00C429D4" w:rsidP="007B4F4E" w:rsidRDefault="008C3B34" w14:paraId="35C9999F" w14:textId="114DA085">
      <w:r w:rsidRPr="004A5B3E">
        <w:rPr>
          <w:b/>
          <w:bCs/>
        </w:rPr>
        <w:t>Aktivni udeleženci</w:t>
      </w:r>
      <w:r>
        <w:t xml:space="preserve"> lahko s</w:t>
      </w:r>
      <w:r w:rsidR="00AB31C4">
        <w:t>voje prispevke predstavit</w:t>
      </w:r>
      <w:r w:rsidR="00D819B4">
        <w:t>e</w:t>
      </w:r>
      <w:r w:rsidR="00AB31C4">
        <w:t xml:space="preserve"> v obliki </w:t>
      </w:r>
      <w:r w:rsidRPr="004A5B3E" w:rsidR="00AB31C4">
        <w:rPr>
          <w:b/>
          <w:bCs/>
        </w:rPr>
        <w:t>predavanj</w:t>
      </w:r>
      <w:r w:rsidRPr="004A5B3E" w:rsidR="007B4F4E">
        <w:rPr>
          <w:b/>
          <w:bCs/>
        </w:rPr>
        <w:t xml:space="preserve"> ali</w:t>
      </w:r>
      <w:r w:rsidRPr="6A782758" w:rsidR="4A4A495C">
        <w:rPr>
          <w:b/>
          <w:bCs/>
        </w:rPr>
        <w:t xml:space="preserve"> </w:t>
      </w:r>
      <w:r w:rsidRPr="004A5B3E" w:rsidR="006371E4">
        <w:rPr>
          <w:b/>
          <w:bCs/>
        </w:rPr>
        <w:t>posterj</w:t>
      </w:r>
      <w:r w:rsidRPr="6A782758" w:rsidR="00211118">
        <w:rPr>
          <w:b/>
          <w:bCs/>
        </w:rPr>
        <w:t>ev</w:t>
      </w:r>
      <w:r w:rsidRPr="6A782758" w:rsidR="5BCB4713">
        <w:rPr>
          <w:b/>
          <w:bCs/>
        </w:rPr>
        <w:t xml:space="preserve">. </w:t>
      </w:r>
      <w:r w:rsidR="00AB31C4">
        <w:t xml:space="preserve">Na konferenci lahko predstavite vaša zaključna dela, projekte, zanimive seminarje ali raziskave, izvedene v okviru </w:t>
      </w:r>
      <w:r w:rsidR="00D819B4">
        <w:t>različnih</w:t>
      </w:r>
      <w:r w:rsidR="00AB31C4">
        <w:t xml:space="preserve"> projektov</w:t>
      </w:r>
      <w:r w:rsidR="00CA5DC9">
        <w:t xml:space="preserve"> </w:t>
      </w:r>
      <w:r w:rsidR="007B4F4E">
        <w:t>na temo trajnosti</w:t>
      </w:r>
      <w:r w:rsidR="004C57AB">
        <w:t>. Aktivni udeleženci</w:t>
      </w:r>
      <w:r w:rsidR="002C2C2F">
        <w:t xml:space="preserve">, ki nameravate svoje delo predstaviti v obliki predavanj ali posterjev, </w:t>
      </w:r>
      <w:r w:rsidR="0005098C">
        <w:t xml:space="preserve">morate do 27. maja 2024 oddati povzetke na </w:t>
      </w:r>
      <w:hyperlink w:history="1" r:id="rId8">
        <w:r w:rsidRPr="00A131DA" w:rsidR="00163FD6">
          <w:rPr>
            <w:rStyle w:val="Hiperpovezava"/>
          </w:rPr>
          <w:t>studentska.konferenca@ntf.uni-lj.si</w:t>
        </w:r>
      </w:hyperlink>
      <w:r w:rsidR="002C2C2F">
        <w:t>. Do 14. junija 2024 vam bomo poslali obvestilo o sprejetju prispevk</w:t>
      </w:r>
      <w:r w:rsidR="004F029F">
        <w:t xml:space="preserve">a z nadaljnjimi navodili. </w:t>
      </w:r>
    </w:p>
    <w:p w:rsidR="004F029F" w:rsidP="007B4F4E" w:rsidRDefault="004F029F" w14:paraId="17D2E662" w14:textId="296B74B5">
      <w:r>
        <w:t>Vsem, ki boste svoje prispevke predstavljali v obliki predavanj</w:t>
      </w:r>
      <w:r w:rsidR="00C82A55">
        <w:t>,</w:t>
      </w:r>
      <w:r>
        <w:t xml:space="preserve"> bo pred konferenco </w:t>
      </w:r>
      <w:r w:rsidR="00C82A55">
        <w:t xml:space="preserve">na voljo tudi </w:t>
      </w:r>
      <w:r w:rsidRPr="004A5B3E">
        <w:rPr>
          <w:b/>
          <w:bCs/>
        </w:rPr>
        <w:t>delavnic</w:t>
      </w:r>
      <w:r w:rsidR="00C82A55">
        <w:rPr>
          <w:b/>
          <w:bCs/>
        </w:rPr>
        <w:t>a</w:t>
      </w:r>
      <w:r w:rsidRPr="004A5B3E">
        <w:rPr>
          <w:b/>
          <w:bCs/>
        </w:rPr>
        <w:t xml:space="preserve">, na kateri boste </w:t>
      </w:r>
      <w:r w:rsidR="005F1047">
        <w:rPr>
          <w:b/>
          <w:bCs/>
        </w:rPr>
        <w:t xml:space="preserve">lahko spoznali osnovne </w:t>
      </w:r>
      <w:r w:rsidRPr="005F1047" w:rsidR="005F1047">
        <w:rPr>
          <w:b/>
          <w:bCs/>
        </w:rPr>
        <w:t>smernice za učinkovito predstavitev</w:t>
      </w:r>
      <w:r w:rsidRPr="005F1047">
        <w:t>.</w:t>
      </w:r>
    </w:p>
    <w:p w:rsidR="004F029F" w:rsidP="007B4F4E" w:rsidRDefault="004F029F" w14:paraId="439E9680" w14:textId="77777777"/>
    <w:p w:rsidR="00DD7962" w:rsidP="6A782758" w:rsidRDefault="006371E4" w14:paraId="2E80AEAD" w14:textId="51B80150">
      <w:r>
        <w:t xml:space="preserve">Vsi prispevki bodo izdani v </w:t>
      </w:r>
      <w:r w:rsidR="006F2467">
        <w:t>z</w:t>
      </w:r>
      <w:r>
        <w:t>borniku predavanj in posterjev.</w:t>
      </w:r>
    </w:p>
    <w:p w:rsidR="005B50B9" w:rsidP="007B4F4E" w:rsidRDefault="005B50B9" w14:paraId="40D38B77" w14:textId="77777777"/>
    <w:p w:rsidR="000D7E60" w:rsidP="6A782758" w:rsidRDefault="000D7E60" w14:paraId="2046CA95" w14:textId="321A2C68">
      <w:pPr>
        <w:spacing w:after="120"/>
        <w:rPr>
          <w:color w:val="FF0000"/>
        </w:rPr>
      </w:pPr>
      <w:r>
        <w:t>Udeležba na konferenci je brezplačna.</w:t>
      </w:r>
    </w:p>
    <w:p w:rsidR="00A133CB" w:rsidP="007B4F4E" w:rsidRDefault="00A133CB" w14:paraId="54313869" w14:textId="15B428E1"/>
    <w:p w:rsidR="007B4F4E" w:rsidP="007B4F4E" w:rsidRDefault="007B4F4E" w14:paraId="050A806F" w14:textId="48F557B1">
      <w:pPr>
        <w:rPr>
          <w:b/>
          <w:bCs/>
        </w:rPr>
      </w:pPr>
      <w:r w:rsidRPr="007B4F4E">
        <w:rPr>
          <w:b/>
          <w:bCs/>
        </w:rPr>
        <w:t>Pridružite se nam in d</w:t>
      </w:r>
      <w:r w:rsidR="00E360A6">
        <w:rPr>
          <w:b/>
          <w:bCs/>
        </w:rPr>
        <w:t>odajte</w:t>
      </w:r>
      <w:r w:rsidRPr="007B4F4E">
        <w:rPr>
          <w:b/>
          <w:bCs/>
        </w:rPr>
        <w:t xml:space="preserve"> svoj glas za trajnost</w:t>
      </w:r>
      <w:r w:rsidR="005F1047">
        <w:rPr>
          <w:b/>
          <w:bCs/>
        </w:rPr>
        <w:t>!</w:t>
      </w:r>
    </w:p>
    <w:p w:rsidR="00A026FA" w:rsidP="007B4F4E" w:rsidRDefault="00A026FA" w14:paraId="4325970F" w14:textId="77777777"/>
    <w:p w:rsidRPr="007B4F4E" w:rsidR="00A64B0C" w:rsidP="007B4F4E" w:rsidRDefault="00A64B0C" w14:paraId="3BA3A0A5" w14:textId="77777777"/>
    <w:p w:rsidRPr="009D5B8D" w:rsidR="00774611" w:rsidP="00774611" w:rsidRDefault="00774611" w14:paraId="35A98686" w14:textId="77777777">
      <w:pPr>
        <w:spacing w:line="276" w:lineRule="auto"/>
        <w:rPr>
          <w:b/>
          <w:bCs/>
        </w:rPr>
      </w:pPr>
      <w:r w:rsidRPr="009D5B8D">
        <w:rPr>
          <w:b/>
          <w:bCs/>
        </w:rPr>
        <w:t>Pomembni datumi:</w:t>
      </w:r>
    </w:p>
    <w:p w:rsidR="00774611" w:rsidP="00797DCF" w:rsidRDefault="00774611" w14:paraId="439AA30A" w14:textId="462F3CCC">
      <w:pPr>
        <w:spacing w:line="276" w:lineRule="auto"/>
        <w:ind w:left="2268" w:hanging="2268"/>
      </w:pPr>
      <w:r w:rsidRPr="6E98BEFB">
        <w:rPr>
          <w:b/>
          <w:bCs/>
        </w:rPr>
        <w:t>2</w:t>
      </w:r>
      <w:r>
        <w:rPr>
          <w:b/>
          <w:bCs/>
        </w:rPr>
        <w:t>7</w:t>
      </w:r>
      <w:r w:rsidRPr="6E98BEFB">
        <w:rPr>
          <w:b/>
          <w:bCs/>
        </w:rPr>
        <w:t>. maj 2024</w:t>
      </w:r>
      <w:r w:rsidR="00B8296C">
        <w:tab/>
      </w:r>
      <w:r>
        <w:t>Rok za oddajo povzetka</w:t>
      </w:r>
      <w:r w:rsidR="003A5F7E">
        <w:t xml:space="preserve"> </w:t>
      </w:r>
      <w:r w:rsidR="00050419">
        <w:t>(</w:t>
      </w:r>
      <w:r w:rsidR="00B8296C">
        <w:t>)</w:t>
      </w:r>
    </w:p>
    <w:p w:rsidR="00774611" w:rsidP="00797DCF" w:rsidRDefault="00774611" w14:paraId="1E6D80BD" w14:textId="4276D883">
      <w:pPr>
        <w:spacing w:line="276" w:lineRule="auto"/>
        <w:ind w:left="2268" w:hanging="2268"/>
      </w:pPr>
      <w:r w:rsidRPr="009D5B8D">
        <w:rPr>
          <w:b/>
          <w:bCs/>
        </w:rPr>
        <w:t>14. junij 2024</w:t>
      </w:r>
      <w:r>
        <w:tab/>
      </w:r>
      <w:r>
        <w:t>Obvestilo o sprejemu prispevka</w:t>
      </w:r>
    </w:p>
    <w:p w:rsidR="00774611" w:rsidP="00797DCF" w:rsidRDefault="00774611" w14:paraId="69F09EC9" w14:textId="3C7ADEDC">
      <w:pPr>
        <w:tabs>
          <w:tab w:val="left" w:pos="1985"/>
        </w:tabs>
        <w:ind w:left="2268" w:hanging="2268"/>
      </w:pPr>
      <w:r w:rsidRPr="005043F4">
        <w:rPr>
          <w:b/>
          <w:bCs/>
        </w:rPr>
        <w:t xml:space="preserve">16. september 2024 </w:t>
      </w:r>
      <w:r w:rsidR="00B8296C">
        <w:rPr>
          <w:b/>
          <w:bCs/>
        </w:rPr>
        <w:tab/>
      </w:r>
      <w:r w:rsidRPr="005043F4">
        <w:t>Rok za oddajo končnih prispevkov</w:t>
      </w:r>
      <w:r>
        <w:t>, ki bodo objavljeni</w:t>
      </w:r>
      <w:r w:rsidRPr="005043F4">
        <w:t xml:space="preserve"> v </w:t>
      </w:r>
      <w:r w:rsidR="006F2467">
        <w:t>z</w:t>
      </w:r>
      <w:r w:rsidRPr="005043F4">
        <w:t xml:space="preserve">borniku </w:t>
      </w:r>
      <w:r w:rsidR="00446078">
        <w:t xml:space="preserve">predavanj in posterjev </w:t>
      </w:r>
    </w:p>
    <w:p w:rsidR="00774611" w:rsidP="00797DCF" w:rsidRDefault="00774611" w14:paraId="4F0873D6" w14:textId="7A79A132">
      <w:pPr>
        <w:spacing w:after="120"/>
        <w:ind w:left="2268" w:hanging="2268"/>
      </w:pPr>
      <w:r w:rsidRPr="00025F71">
        <w:rPr>
          <w:b/>
          <w:bCs/>
        </w:rPr>
        <w:t>24. oktober 2024</w:t>
      </w:r>
      <w:r w:rsidR="00A17267">
        <w:rPr>
          <w:b/>
          <w:bCs/>
        </w:rPr>
        <w:tab/>
      </w:r>
      <w:r>
        <w:t>1. študentska konferenca</w:t>
      </w:r>
    </w:p>
    <w:p w:rsidR="00D412AD" w:rsidP="007B4F4E" w:rsidRDefault="00D412AD" w14:paraId="75116853" w14:textId="77777777"/>
    <w:p w:rsidR="001B5D56" w:rsidP="007B4F4E" w:rsidRDefault="001B5D56" w14:paraId="6838F646" w14:textId="77777777">
      <w:pPr>
        <w:rPr>
          <w:b/>
          <w:bCs/>
        </w:rPr>
      </w:pPr>
    </w:p>
    <w:p w:rsidRPr="009D5B8D" w:rsidR="00163FD6" w:rsidP="00163FD6" w:rsidRDefault="00163FD6" w14:paraId="606B76BE" w14:textId="32CDF02B">
      <w:pPr>
        <w:spacing w:line="276" w:lineRule="auto"/>
        <w:rPr>
          <w:b w:val="1"/>
          <w:bCs w:val="1"/>
        </w:rPr>
      </w:pPr>
      <w:r w:rsidRPr="6FFDEDF8" w:rsidR="00163FD6">
        <w:rPr>
          <w:b w:val="1"/>
          <w:bCs w:val="1"/>
        </w:rPr>
        <w:t>Dokumenti</w:t>
      </w:r>
    </w:p>
    <w:p w:rsidR="00163FD6" w:rsidP="007B4F4E" w:rsidRDefault="00163FD6" w14:paraId="63BC3AAA" w14:textId="77777777">
      <w:r>
        <w:t>Vabilo</w:t>
      </w:r>
    </w:p>
    <w:p w:rsidR="00163FD6" w:rsidP="007B4F4E" w:rsidRDefault="00163FD6" w14:paraId="1FEDAC33" w14:textId="77777777">
      <w:r>
        <w:t>Predloga za povzetek</w:t>
      </w:r>
    </w:p>
    <w:p w:rsidR="00163FD6" w:rsidP="007B4F4E" w:rsidRDefault="00163FD6" w14:paraId="1891FAAC" w14:textId="77777777">
      <w:r>
        <w:t>Izjava in soglasje o obdelavi osebnih podatkov</w:t>
      </w:r>
    </w:p>
    <w:p w:rsidR="00163FD6" w:rsidP="007B4F4E" w:rsidRDefault="00163FD6" w14:paraId="569CDF11" w14:textId="334A522E">
      <w:r>
        <w:t>Predloga za članek</w:t>
      </w:r>
    </w:p>
    <w:p w:rsidRPr="00163FD6" w:rsidR="00163FD6" w:rsidP="007B4F4E" w:rsidRDefault="00163FD6" w14:paraId="309D23F3" w14:textId="77777777"/>
    <w:p w:rsidR="00163FD6" w:rsidP="007B4F4E" w:rsidRDefault="00163FD6" w14:paraId="3474EAEF" w14:textId="77777777">
      <w:pPr>
        <w:rPr>
          <w:b/>
          <w:bCs/>
        </w:rPr>
      </w:pPr>
    </w:p>
    <w:p w:rsidR="003A5F7E" w:rsidP="007B4F4E" w:rsidRDefault="005D7CBE" w14:paraId="368841B0" w14:textId="1778E83D">
      <w:pPr>
        <w:rPr>
          <w:b/>
          <w:bCs/>
        </w:rPr>
      </w:pPr>
      <w:r>
        <w:rPr>
          <w:b/>
          <w:bCs/>
        </w:rPr>
        <w:t>Organizacijski odbor in k</w:t>
      </w:r>
      <w:r w:rsidRPr="00797DCF">
        <w:rPr>
          <w:b/>
          <w:bCs/>
        </w:rPr>
        <w:t>ontakt</w:t>
      </w:r>
    </w:p>
    <w:p w:rsidR="001B5D56" w:rsidP="007B4F4E" w:rsidRDefault="001B5D56" w14:paraId="5F8E5A8F" w14:textId="77777777">
      <w:pPr>
        <w:rPr>
          <w:b/>
          <w:bCs/>
        </w:rPr>
      </w:pPr>
    </w:p>
    <w:p w:rsidRPr="005F1047" w:rsidR="006C7148" w:rsidP="007B4F4E" w:rsidRDefault="006C7148" w14:paraId="3FA8C11A" w14:textId="63509E2C">
      <w:pPr>
        <w:rPr>
          <w:b/>
          <w:bCs/>
        </w:rPr>
      </w:pPr>
      <w:r w:rsidRPr="005F1047">
        <w:rPr>
          <w:b/>
          <w:bCs/>
        </w:rPr>
        <w:t>Organizacijski odbor (</w:t>
      </w:r>
      <w:proofErr w:type="spellStart"/>
      <w:r w:rsidRPr="005F1047">
        <w:rPr>
          <w:b/>
          <w:bCs/>
        </w:rPr>
        <w:t>OO</w:t>
      </w:r>
      <w:proofErr w:type="spellEnd"/>
      <w:r w:rsidRPr="005F1047">
        <w:rPr>
          <w:b/>
          <w:bCs/>
        </w:rPr>
        <w:t>)</w:t>
      </w:r>
    </w:p>
    <w:p w:rsidRPr="005F1047" w:rsidR="001B5D56" w:rsidP="00797DCF" w:rsidRDefault="001B5D56" w14:paraId="6E4405D8" w14:textId="77777777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Lea Lončar (predsednica </w:t>
      </w:r>
      <w:proofErr w:type="spellStart"/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>OO</w:t>
      </w:r>
      <w:proofErr w:type="spellEnd"/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>)</w:t>
      </w:r>
    </w:p>
    <w:p w:rsidRPr="005F1047" w:rsidR="001B5D56" w:rsidP="00797DCF" w:rsidRDefault="001B5D56" w14:paraId="42A13178" w14:textId="391C2A7D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Delfina </w:t>
      </w:r>
      <w:proofErr w:type="spellStart"/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>Fileva</w:t>
      </w:r>
      <w:proofErr w:type="spellEnd"/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 </w:t>
      </w:r>
    </w:p>
    <w:p w:rsidRPr="005F1047" w:rsidR="001B5D56" w:rsidP="00797DCF" w:rsidRDefault="001B5D56" w14:paraId="3CF3A821" w14:textId="28C5B7C5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>Jure Jelenc</w:t>
      </w:r>
    </w:p>
    <w:p w:rsidRPr="005F1047" w:rsidR="001B5D56" w:rsidP="00797DCF" w:rsidRDefault="001B5D56" w14:paraId="6A85C42A" w14:textId="345BCBFA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Živa Juvančič </w:t>
      </w:r>
    </w:p>
    <w:p w:rsidRPr="005F1047" w:rsidR="001B5D56" w:rsidP="00797DCF" w:rsidRDefault="001B5D56" w14:paraId="28C378B8" w14:textId="54ABD5FA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Aljaž Rebol </w:t>
      </w:r>
    </w:p>
    <w:p w:rsidRPr="005F1047" w:rsidR="001B5D56" w:rsidP="00797DCF" w:rsidRDefault="001B5D56" w14:paraId="6DFAEF2D" w14:textId="527B9B25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Tanja Medved </w:t>
      </w:r>
    </w:p>
    <w:p w:rsidRPr="005F1047" w:rsidR="001B5D56" w:rsidP="00797DCF" w:rsidRDefault="001B5D56" w14:paraId="4EB6845D" w14:textId="61B4E198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Tina Premelč </w:t>
      </w:r>
    </w:p>
    <w:p w:rsidRPr="005F1047" w:rsidR="001B5D56" w:rsidP="00797DCF" w:rsidRDefault="001B5D56" w14:paraId="4B00B6BB" w14:textId="5B6BD423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>Anja Torkar</w:t>
      </w:r>
    </w:p>
    <w:p w:rsidRPr="005F1047" w:rsidR="001B5D56" w:rsidP="00797DCF" w:rsidRDefault="001B5D56" w14:paraId="756F00B1" w14:textId="5668B006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Barbara Luštek Preskar </w:t>
      </w:r>
    </w:p>
    <w:p w:rsidRPr="005F1047" w:rsidR="001B5D56" w:rsidP="00797DCF" w:rsidRDefault="001B5D56" w14:paraId="3E7A818F" w14:textId="7B55E418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Andrej Demšar </w:t>
      </w:r>
    </w:p>
    <w:p w:rsidRPr="005F1047" w:rsidR="001B5D56" w:rsidP="00797DCF" w:rsidRDefault="001B5D56" w14:paraId="7CC91D24" w14:textId="53D9397E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Urša Stanković Elesini </w:t>
      </w:r>
    </w:p>
    <w:p w:rsidRPr="005F1047" w:rsidR="001B5D56" w:rsidP="00797DCF" w:rsidRDefault="001B5D56" w14:paraId="4A6FF83F" w14:textId="43DF16EA">
      <w:pPr>
        <w:shd w:val="clear" w:color="auto" w:fill="FFFFFF"/>
        <w:spacing w:line="276" w:lineRule="auto"/>
        <w:ind w:left="284"/>
        <w:textAlignment w:val="baseline"/>
        <w:rPr>
          <w:rFonts w:ascii="Times New Roman" w:hAnsi="Times New Roman" w:eastAsia="Times New Roman" w:cs="Times New Roman"/>
          <w:lang w:eastAsia="sl-SI"/>
        </w:rPr>
      </w:pPr>
      <w:r w:rsidRPr="005F1047">
        <w:rPr>
          <w:rFonts w:ascii="Calibri" w:hAnsi="Calibri" w:eastAsia="Times New Roman" w:cs="Calibri"/>
          <w:bdr w:val="none" w:color="auto" w:sz="0" w:space="0" w:frame="1"/>
          <w:shd w:val="clear" w:color="auto" w:fill="FFFFFF"/>
          <w:lang w:eastAsia="sl-SI"/>
        </w:rPr>
        <w:t xml:space="preserve">Andrej Učakar </w:t>
      </w:r>
    </w:p>
    <w:p w:rsidR="005D7CBE" w:rsidP="007B4F4E" w:rsidRDefault="005D7CBE" w14:paraId="5DBDED77" w14:textId="77777777"/>
    <w:p w:rsidR="00105FB8" w:rsidP="007B4F4E" w:rsidRDefault="005060EA" w14:paraId="4079EBEC" w14:textId="3A57DD93">
      <w:r w:rsidRPr="00797DCF">
        <w:rPr>
          <w:b/>
          <w:bCs/>
        </w:rPr>
        <w:t>Kontakt</w:t>
      </w:r>
      <w:r w:rsidRPr="00797DCF" w:rsidR="00105FB8">
        <w:rPr>
          <w:b/>
          <w:bCs/>
        </w:rPr>
        <w:t xml:space="preserve"> </w:t>
      </w:r>
      <w:r w:rsidR="00105FB8">
        <w:t>(Lea, Anja in Tina)</w:t>
      </w:r>
      <w:r>
        <w:t xml:space="preserve">: </w:t>
      </w:r>
    </w:p>
    <w:p w:rsidR="005060EA" w:rsidP="007B4F4E" w:rsidRDefault="00000000" w14:paraId="49B0DFE1" w14:textId="10D8723B">
      <w:pPr>
        <w:rPr>
          <w:rStyle w:val="Hiperpovezava"/>
        </w:rPr>
      </w:pPr>
      <w:hyperlink w:history="1" r:id="rId9">
        <w:r w:rsidRPr="00105FB8" w:rsidR="00105FB8">
          <w:rPr>
            <w:rStyle w:val="Hiperpovezava"/>
          </w:rPr>
          <w:t>studentska.konferenca@ntf.uni-lj.si</w:t>
        </w:r>
      </w:hyperlink>
    </w:p>
    <w:p w:rsidR="004A5B3E" w:rsidP="007B4F4E" w:rsidRDefault="004A5B3E" w14:paraId="1F75FF78" w14:textId="77777777">
      <w:pPr>
        <w:rPr>
          <w:rStyle w:val="Hiperpovezava"/>
        </w:rPr>
      </w:pPr>
    </w:p>
    <w:p w:rsidR="004A5B3E" w:rsidP="007B4F4E" w:rsidRDefault="004A5B3E" w14:paraId="5F097847" w14:textId="77777777">
      <w:pPr>
        <w:rPr>
          <w:rStyle w:val="Hiperpovezava"/>
        </w:rPr>
      </w:pPr>
    </w:p>
    <w:p w:rsidRPr="007B4F4E" w:rsidR="007B4F4E" w:rsidP="007B4F4E" w:rsidRDefault="00163FD6" w14:paraId="719A6755" w14:textId="21C7F719">
      <w:r>
        <w:rPr>
          <w:b/>
          <w:bCs/>
        </w:rPr>
        <w:t>S</w:t>
      </w:r>
      <w:r w:rsidRPr="004A5B3E" w:rsidR="004A5B3E">
        <w:rPr>
          <w:b/>
          <w:bCs/>
        </w:rPr>
        <w:t>ponzorj</w:t>
      </w:r>
      <w:r>
        <w:rPr>
          <w:b/>
          <w:bCs/>
        </w:rPr>
        <w:t>i</w:t>
      </w:r>
      <w:r w:rsidRPr="004A5B3E" w:rsidR="004A5B3E">
        <w:rPr>
          <w:b/>
          <w:bCs/>
        </w:rPr>
        <w:t xml:space="preserve"> konference</w:t>
      </w:r>
    </w:p>
    <w:sectPr w:rsidRPr="007B4F4E" w:rsidR="007B4F4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535"/>
    <w:multiLevelType w:val="multilevel"/>
    <w:tmpl w:val="4C76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F54EA"/>
    <w:multiLevelType w:val="multilevel"/>
    <w:tmpl w:val="AC4E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120799E"/>
    <w:multiLevelType w:val="hybridMultilevel"/>
    <w:tmpl w:val="CF1C2592"/>
    <w:lvl w:ilvl="0" w:tplc="042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 w15:restartNumberingAfterBreak="0">
    <w:nsid w:val="29D62379"/>
    <w:multiLevelType w:val="multilevel"/>
    <w:tmpl w:val="299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C7E22A2"/>
    <w:multiLevelType w:val="multilevel"/>
    <w:tmpl w:val="C84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0B95E50"/>
    <w:multiLevelType w:val="multilevel"/>
    <w:tmpl w:val="B794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D51306D"/>
    <w:multiLevelType w:val="multilevel"/>
    <w:tmpl w:val="0644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672F4512"/>
    <w:multiLevelType w:val="multilevel"/>
    <w:tmpl w:val="F2B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8AB12C7"/>
    <w:multiLevelType w:val="multilevel"/>
    <w:tmpl w:val="371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76292473">
    <w:abstractNumId w:val="0"/>
  </w:num>
  <w:num w:numId="2" w16cid:durableId="1033385331">
    <w:abstractNumId w:val="3"/>
  </w:num>
  <w:num w:numId="3" w16cid:durableId="1927760273">
    <w:abstractNumId w:val="1"/>
  </w:num>
  <w:num w:numId="4" w16cid:durableId="1809198495">
    <w:abstractNumId w:val="6"/>
  </w:num>
  <w:num w:numId="5" w16cid:durableId="66655359">
    <w:abstractNumId w:val="5"/>
  </w:num>
  <w:num w:numId="6" w16cid:durableId="302471742">
    <w:abstractNumId w:val="7"/>
  </w:num>
  <w:num w:numId="7" w16cid:durableId="2019191258">
    <w:abstractNumId w:val="4"/>
  </w:num>
  <w:num w:numId="8" w16cid:durableId="113255417">
    <w:abstractNumId w:val="8"/>
  </w:num>
  <w:num w:numId="9" w16cid:durableId="126945987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4E"/>
    <w:rsid w:val="00027DA2"/>
    <w:rsid w:val="00050419"/>
    <w:rsid w:val="000504F1"/>
    <w:rsid w:val="0005098C"/>
    <w:rsid w:val="00065AC7"/>
    <w:rsid w:val="00087D90"/>
    <w:rsid w:val="000B4239"/>
    <w:rsid w:val="000D7E60"/>
    <w:rsid w:val="000F728A"/>
    <w:rsid w:val="00105FB8"/>
    <w:rsid w:val="00111DA4"/>
    <w:rsid w:val="0013749E"/>
    <w:rsid w:val="00163FD6"/>
    <w:rsid w:val="001944F2"/>
    <w:rsid w:val="001B5D56"/>
    <w:rsid w:val="001D02C9"/>
    <w:rsid w:val="001D44A4"/>
    <w:rsid w:val="001E1389"/>
    <w:rsid w:val="00211118"/>
    <w:rsid w:val="002C2C2F"/>
    <w:rsid w:val="002C59B1"/>
    <w:rsid w:val="00306B9F"/>
    <w:rsid w:val="00332019"/>
    <w:rsid w:val="00396C08"/>
    <w:rsid w:val="003A5F7E"/>
    <w:rsid w:val="00424032"/>
    <w:rsid w:val="00446078"/>
    <w:rsid w:val="004A5B3E"/>
    <w:rsid w:val="004C57AB"/>
    <w:rsid w:val="004F029F"/>
    <w:rsid w:val="004F19A2"/>
    <w:rsid w:val="0050378D"/>
    <w:rsid w:val="005060EA"/>
    <w:rsid w:val="00513D76"/>
    <w:rsid w:val="00543C8B"/>
    <w:rsid w:val="00565293"/>
    <w:rsid w:val="005A143D"/>
    <w:rsid w:val="005B50B9"/>
    <w:rsid w:val="005C305E"/>
    <w:rsid w:val="005D7CBE"/>
    <w:rsid w:val="005E250B"/>
    <w:rsid w:val="005F1047"/>
    <w:rsid w:val="0060196B"/>
    <w:rsid w:val="00606EA4"/>
    <w:rsid w:val="006371E4"/>
    <w:rsid w:val="006623BE"/>
    <w:rsid w:val="006B4C2A"/>
    <w:rsid w:val="006C7148"/>
    <w:rsid w:val="006E6C6F"/>
    <w:rsid w:val="006F2467"/>
    <w:rsid w:val="007009AC"/>
    <w:rsid w:val="007043EE"/>
    <w:rsid w:val="00714A84"/>
    <w:rsid w:val="00730A45"/>
    <w:rsid w:val="00774611"/>
    <w:rsid w:val="00797DCF"/>
    <w:rsid w:val="007B4F4E"/>
    <w:rsid w:val="007E7F7E"/>
    <w:rsid w:val="008B0EF0"/>
    <w:rsid w:val="008C3B34"/>
    <w:rsid w:val="008D1F7F"/>
    <w:rsid w:val="009363AA"/>
    <w:rsid w:val="009647A7"/>
    <w:rsid w:val="00997EEA"/>
    <w:rsid w:val="009F7950"/>
    <w:rsid w:val="00A026FA"/>
    <w:rsid w:val="00A059F1"/>
    <w:rsid w:val="00A133CB"/>
    <w:rsid w:val="00A17267"/>
    <w:rsid w:val="00A64B0C"/>
    <w:rsid w:val="00AA6479"/>
    <w:rsid w:val="00AB31C4"/>
    <w:rsid w:val="00B01696"/>
    <w:rsid w:val="00B65565"/>
    <w:rsid w:val="00B8296C"/>
    <w:rsid w:val="00B84461"/>
    <w:rsid w:val="00B87906"/>
    <w:rsid w:val="00BB6033"/>
    <w:rsid w:val="00BE7E83"/>
    <w:rsid w:val="00BF4E98"/>
    <w:rsid w:val="00C429D4"/>
    <w:rsid w:val="00C43810"/>
    <w:rsid w:val="00C82A55"/>
    <w:rsid w:val="00C844C0"/>
    <w:rsid w:val="00CA5DC9"/>
    <w:rsid w:val="00CF77BF"/>
    <w:rsid w:val="00D04CE0"/>
    <w:rsid w:val="00D33A6B"/>
    <w:rsid w:val="00D412AD"/>
    <w:rsid w:val="00D776FC"/>
    <w:rsid w:val="00D819B4"/>
    <w:rsid w:val="00DD7962"/>
    <w:rsid w:val="00DF7C16"/>
    <w:rsid w:val="00E360A6"/>
    <w:rsid w:val="00EE6FCA"/>
    <w:rsid w:val="00EF74EA"/>
    <w:rsid w:val="00F25AA4"/>
    <w:rsid w:val="00F41196"/>
    <w:rsid w:val="00F52543"/>
    <w:rsid w:val="00FA6705"/>
    <w:rsid w:val="00FC57A4"/>
    <w:rsid w:val="00FC5C52"/>
    <w:rsid w:val="02E202AF"/>
    <w:rsid w:val="0740310E"/>
    <w:rsid w:val="091AEFE7"/>
    <w:rsid w:val="09BA6D91"/>
    <w:rsid w:val="1A40EBCF"/>
    <w:rsid w:val="21C6C42C"/>
    <w:rsid w:val="350B68FE"/>
    <w:rsid w:val="3C6D3146"/>
    <w:rsid w:val="3EC64E67"/>
    <w:rsid w:val="4A4A495C"/>
    <w:rsid w:val="4F484769"/>
    <w:rsid w:val="502B8393"/>
    <w:rsid w:val="512D7688"/>
    <w:rsid w:val="5BCB4713"/>
    <w:rsid w:val="6A782758"/>
    <w:rsid w:val="6F0C0152"/>
    <w:rsid w:val="6FFDEDF8"/>
    <w:rsid w:val="743670D3"/>
    <w:rsid w:val="7D9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6CB2"/>
  <w15:docId w15:val="{2AA449CC-FAF8-AC45-B2A2-BE64B5F435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F52543"/>
  </w:style>
  <w:style w:type="paragraph" w:styleId="Odstavekseznama">
    <w:name w:val="List Paragraph"/>
    <w:basedOn w:val="Navaden"/>
    <w:uiPriority w:val="34"/>
    <w:qFormat/>
    <w:rsid w:val="00730A4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8296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8296C"/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uiPriority w:val="99"/>
    <w:rsid w:val="00B8296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8296C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B8296C"/>
    <w:rPr>
      <w:b/>
      <w:bCs/>
      <w:sz w:val="20"/>
      <w:szCs w:val="20"/>
    </w:rPr>
  </w:style>
  <w:style w:type="character" w:styleId="Omemba">
    <w:name w:val="Mention"/>
    <w:basedOn w:val="Privzetapisavaodstavka"/>
    <w:uiPriority w:val="99"/>
    <w:unhideWhenUsed/>
    <w:rsid w:val="00A059F1"/>
    <w:rPr>
      <w:color w:val="2B579A"/>
      <w:shd w:val="clear" w:color="auto" w:fill="E1DFDD"/>
    </w:rPr>
  </w:style>
  <w:style w:type="character" w:styleId="Hiperpovezava">
    <w:name w:val="Hyperlink"/>
    <w:basedOn w:val="Privzetapisavaodstavka"/>
    <w:uiPriority w:val="99"/>
    <w:unhideWhenUsed/>
    <w:rsid w:val="005060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tudentska.konferenca@ntf.uni-lj.si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studentska.konferenca@ntf.uni-lj.si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98c79a-9485-4dd4-b58f-6aa22bd9f169" xsi:nil="true"/>
    <lcf76f155ced4ddcb4097134ff3c332f xmlns="5fa80277-2b12-4fe9-a635-cd28ebc46b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F1DCE563D6949B0301B2CC6086921" ma:contentTypeVersion="13" ma:contentTypeDescription="Create a new document." ma:contentTypeScope="" ma:versionID="413291ea7990b76961b7a8f6c32fd121">
  <xsd:schema xmlns:xsd="http://www.w3.org/2001/XMLSchema" xmlns:xs="http://www.w3.org/2001/XMLSchema" xmlns:p="http://schemas.microsoft.com/office/2006/metadata/properties" xmlns:ns2="5fa80277-2b12-4fe9-a635-cd28ebc46b03" xmlns:ns3="8698c79a-9485-4dd4-b58f-6aa22bd9f169" targetNamespace="http://schemas.microsoft.com/office/2006/metadata/properties" ma:root="true" ma:fieldsID="1d787ca5743ea4fa05368e23b050a61b" ns2:_="" ns3:_="">
    <xsd:import namespace="5fa80277-2b12-4fe9-a635-cd28ebc46b03"/>
    <xsd:import namespace="8698c79a-9485-4dd4-b58f-6aa22bd9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0277-2b12-4fe9-a635-cd28ebc46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8c79a-9485-4dd4-b58f-6aa22bd9f1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c3a53c-0c61-4d21-aabf-6e00d00ffeee}" ma:internalName="TaxCatchAll" ma:showField="CatchAllData" ma:web="8698c79a-9485-4dd4-b58f-6aa22bd9f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745A0-DC28-4009-AD41-E49852D4C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CB3B0-0E33-4943-BFC7-94C0FA1CF5B2}">
  <ds:schemaRefs>
    <ds:schemaRef ds:uri="http://schemas.microsoft.com/office/2006/metadata/properties"/>
    <ds:schemaRef ds:uri="http://schemas.microsoft.com/office/infopath/2007/PartnerControls"/>
    <ds:schemaRef ds:uri="8698c79a-9485-4dd4-b58f-6aa22bd9f169"/>
    <ds:schemaRef ds:uri="5fa80277-2b12-4fe9-a635-cd28ebc46b03"/>
  </ds:schemaRefs>
</ds:datastoreItem>
</file>

<file path=customXml/itemProps3.xml><?xml version="1.0" encoding="utf-8"?>
<ds:datastoreItem xmlns:ds="http://schemas.openxmlformats.org/officeDocument/2006/customXml" ds:itemID="{248825AA-00B3-42B0-968E-070766DBC1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Lončar, Lea</dc:creator>
  <lastModifiedBy>Stanković Elesini, Urška</lastModifiedBy>
  <revision>4</revision>
  <dcterms:created xsi:type="dcterms:W3CDTF">2024-04-22T10:53:00.0000000Z</dcterms:created>
  <dcterms:modified xsi:type="dcterms:W3CDTF">2024-04-23T19:02:00.0738829Z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0x010100081F1DCE563D6949B0301B2CC6086921</vt:lpwstr>
  </property>
  <property fmtid="{D5CDD505-2E9C-101B-9397-08002B2CF9AE}" pid="3" name="MediaServiceImageTags">
    <vt:lpwstr/>
  </property>
</Properties>
</file>